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9134"/>
      </w:tblGrid>
      <w:tr w:rsidR="005D74A4" w:rsidRPr="00410685" w:rsidTr="004417D8">
        <w:trPr>
          <w:trHeight w:val="42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4A4" w:rsidRPr="00410685" w:rsidRDefault="00410685" w:rsidP="005D74A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  <w:r w:rsidRPr="00410685">
              <w:rPr>
                <w:rFonts w:ascii="Arial" w:hAnsi="Arial" w:cs="Arial"/>
                <w:b/>
                <w:sz w:val="22"/>
              </w:rPr>
              <w:t>ASEM CONFERENCE “GREEN SHIPPING. BLUE BUSINESS. MOVING FORWARD TOGETHER”</w:t>
            </w:r>
          </w:p>
        </w:tc>
      </w:tr>
      <w:tr w:rsidR="00410685" w:rsidRPr="009B6A0C" w:rsidTr="004417D8">
        <w:trPr>
          <w:trHeight w:val="42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85" w:rsidRPr="009B6A0C" w:rsidRDefault="00410685" w:rsidP="005D74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B6A0C">
              <w:rPr>
                <w:rFonts w:ascii="Arial" w:hAnsi="Arial" w:cs="Arial"/>
                <w:b/>
                <w:bCs/>
                <w:sz w:val="22"/>
              </w:rPr>
              <w:t>Day 1 (26 April)</w:t>
            </w:r>
          </w:p>
        </w:tc>
      </w:tr>
      <w:tr w:rsidR="005D74A4" w:rsidRPr="009B6A0C" w:rsidTr="004417D8">
        <w:trPr>
          <w:trHeight w:val="478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4A4" w:rsidRPr="009B6A0C" w:rsidRDefault="005D74A4" w:rsidP="0053614C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1:30 pm </w:t>
            </w:r>
          </w:p>
        </w:tc>
        <w:tc>
          <w:tcPr>
            <w:tcW w:w="9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4A4" w:rsidRPr="009B6A0C" w:rsidRDefault="005D74A4" w:rsidP="0053614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Registration</w:t>
            </w:r>
          </w:p>
        </w:tc>
      </w:tr>
      <w:tr w:rsidR="00704B75" w:rsidRPr="009B6A0C" w:rsidTr="004417D8">
        <w:trPr>
          <w:trHeight w:val="517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B75" w:rsidRPr="009B6A0C" w:rsidRDefault="00704B75" w:rsidP="0053614C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2.00pm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704B75" w:rsidP="0053614C">
            <w:pPr>
              <w:spacing w:before="120" w:after="120"/>
              <w:rPr>
                <w:rFonts w:ascii="Arial" w:hAnsi="Arial" w:cs="Arial"/>
                <w:b/>
              </w:rPr>
            </w:pPr>
            <w:r w:rsidRPr="009B6A0C">
              <w:rPr>
                <w:rFonts w:ascii="Arial" w:hAnsi="Arial" w:cs="Arial"/>
                <w:b/>
              </w:rPr>
              <w:t>Opening Ceremony</w:t>
            </w:r>
          </w:p>
          <w:p w:rsidR="000040DB" w:rsidRPr="009B6A0C" w:rsidRDefault="000040DB" w:rsidP="002D100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Ola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Elvestuen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>, Minister of Climate and Environment, Norway</w:t>
            </w:r>
          </w:p>
          <w:p w:rsidR="000040DB" w:rsidRPr="009B6A0C" w:rsidRDefault="000040DB" w:rsidP="002D100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Dr Lam Pin Min, Senior Minister of State, Ministry of Transport, Singapore</w:t>
            </w:r>
          </w:p>
          <w:p w:rsidR="000040DB" w:rsidRPr="009B6A0C" w:rsidRDefault="00031FD2" w:rsidP="002D100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Kit</w:t>
            </w:r>
            <w:r w:rsidR="000040DB" w:rsidRPr="009B6A0C">
              <w:rPr>
                <w:rFonts w:ascii="Arial" w:hAnsi="Arial" w:cs="Arial"/>
                <w:sz w:val="22"/>
              </w:rPr>
              <w:t>ack</w:t>
            </w:r>
            <w:proofErr w:type="spellEnd"/>
            <w:r w:rsidR="000040DB" w:rsidRPr="009B6A0C">
              <w:rPr>
                <w:rFonts w:ascii="Arial" w:hAnsi="Arial" w:cs="Arial"/>
                <w:sz w:val="22"/>
              </w:rPr>
              <w:t xml:space="preserve"> Lim, Secretary General of IMO</w:t>
            </w:r>
          </w:p>
          <w:p w:rsidR="009A4B81" w:rsidRPr="009B6A0C" w:rsidRDefault="009A4B81" w:rsidP="002D100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Erik Solheim, Executive Director of UN</w:t>
            </w:r>
            <w:r w:rsidR="00D450D3" w:rsidRPr="009B6A0C">
              <w:rPr>
                <w:rFonts w:ascii="Arial" w:hAnsi="Arial" w:cs="Arial"/>
                <w:sz w:val="22"/>
              </w:rPr>
              <w:t xml:space="preserve"> Environment </w:t>
            </w:r>
            <w:r w:rsidRPr="009B6A0C">
              <w:rPr>
                <w:rFonts w:ascii="Arial" w:hAnsi="Arial" w:cs="Arial"/>
                <w:sz w:val="22"/>
              </w:rPr>
              <w:t xml:space="preserve"> </w:t>
            </w:r>
          </w:p>
          <w:p w:rsidR="009A4B81" w:rsidRPr="009B6A0C" w:rsidRDefault="009A4B81" w:rsidP="0053614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0040DB" w:rsidRPr="009B6A0C" w:rsidRDefault="009A4B81" w:rsidP="0053614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Master of Ceremony: </w:t>
            </w:r>
            <w:proofErr w:type="spellStart"/>
            <w:r w:rsidR="000040DB" w:rsidRPr="009B6A0C">
              <w:rPr>
                <w:rFonts w:ascii="Arial" w:hAnsi="Arial" w:cs="Arial"/>
                <w:sz w:val="22"/>
              </w:rPr>
              <w:t>Ms</w:t>
            </w:r>
            <w:proofErr w:type="spellEnd"/>
            <w:r w:rsidR="000040DB" w:rsidRPr="009B6A0C">
              <w:rPr>
                <w:rFonts w:ascii="Arial" w:hAnsi="Arial" w:cs="Arial"/>
                <w:sz w:val="22"/>
              </w:rPr>
              <w:t xml:space="preserve"> Anita Krohn Traaseth, CEO Innovation Norway</w:t>
            </w:r>
            <w:r w:rsidRPr="009B6A0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04B75" w:rsidRPr="009B6A0C" w:rsidTr="004417D8">
        <w:trPr>
          <w:trHeight w:val="5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704B75" w:rsidP="0053614C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3.00pm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2D100B" w:rsidP="005D74A4">
            <w:pPr>
              <w:spacing w:before="120" w:after="120"/>
              <w:rPr>
                <w:rFonts w:ascii="Arial" w:hAnsi="Arial" w:cs="Arial"/>
                <w:b/>
              </w:rPr>
            </w:pPr>
            <w:r w:rsidRPr="009B6A0C">
              <w:rPr>
                <w:rFonts w:ascii="Arial" w:hAnsi="Arial" w:cs="Arial"/>
                <w:b/>
              </w:rPr>
              <w:t>Setting the scene</w:t>
            </w:r>
          </w:p>
          <w:p w:rsidR="00C46336" w:rsidRPr="009B6A0C" w:rsidRDefault="00C46336" w:rsidP="00C46336">
            <w:pPr>
              <w:spacing w:before="120" w:after="120"/>
              <w:rPr>
                <w:rFonts w:ascii="Arial" w:hAnsi="Arial" w:cs="Arial"/>
                <w:i/>
                <w:sz w:val="22"/>
              </w:rPr>
            </w:pPr>
            <w:r w:rsidRPr="009B6A0C">
              <w:rPr>
                <w:rFonts w:ascii="Arial" w:hAnsi="Arial" w:cs="Arial"/>
                <w:i/>
                <w:sz w:val="22"/>
              </w:rPr>
              <w:t>Reality check – what are the present challenges and options? How strong is the willingness to change?</w:t>
            </w:r>
          </w:p>
          <w:p w:rsidR="000040DB" w:rsidRPr="009B6A0C" w:rsidRDefault="000040DB" w:rsidP="000040DB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Chaired by </w:t>
            </w:r>
            <w:r w:rsidR="009A4B81" w:rsidRPr="009B6A0C">
              <w:rPr>
                <w:rFonts w:ascii="Arial" w:hAnsi="Arial" w:cs="Arial"/>
                <w:sz w:val="22"/>
              </w:rPr>
              <w:t>Prof. Tommy Koh, Ambassador-at-L</w:t>
            </w:r>
            <w:r w:rsidRPr="009B6A0C">
              <w:rPr>
                <w:rFonts w:ascii="Arial" w:hAnsi="Arial" w:cs="Arial"/>
                <w:sz w:val="22"/>
              </w:rPr>
              <w:t xml:space="preserve">arge, Ministry of Foreign Affairs and MPA Special Advisor </w:t>
            </w:r>
          </w:p>
          <w:p w:rsidR="000040DB" w:rsidRPr="009B6A0C" w:rsidRDefault="000040DB" w:rsidP="002D100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Ms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Cristina Saenz de Santa Maria, Regional Director for South East Asia, Pacific &amp; India, DNV GL</w:t>
            </w:r>
            <w:r w:rsidR="00D450D3" w:rsidRPr="009B6A0C">
              <w:rPr>
                <w:rFonts w:ascii="Arial" w:hAnsi="Arial" w:cs="Arial"/>
                <w:sz w:val="22"/>
              </w:rPr>
              <w:t xml:space="preserve"> - Presentation of DNV GL study “Identifying opportunities for emission reduction from maritime transport in ASEAN”</w:t>
            </w:r>
          </w:p>
          <w:p w:rsidR="006A06E7" w:rsidRPr="009B6A0C" w:rsidRDefault="00DD33E5" w:rsidP="002D100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Asian </w:t>
            </w:r>
            <w:r w:rsidR="006A06E7" w:rsidRPr="009B6A0C">
              <w:rPr>
                <w:rFonts w:ascii="Arial" w:hAnsi="Arial" w:cs="Arial"/>
                <w:sz w:val="22"/>
              </w:rPr>
              <w:t xml:space="preserve">Country </w:t>
            </w:r>
            <w:r w:rsidRPr="009B6A0C">
              <w:rPr>
                <w:rFonts w:ascii="Arial" w:hAnsi="Arial" w:cs="Arial"/>
                <w:sz w:val="22"/>
              </w:rPr>
              <w:t xml:space="preserve">Maritime </w:t>
            </w:r>
            <w:r w:rsidR="006A06E7" w:rsidRPr="009B6A0C">
              <w:rPr>
                <w:rFonts w:ascii="Arial" w:hAnsi="Arial" w:cs="Arial"/>
                <w:sz w:val="22"/>
              </w:rPr>
              <w:t>Representative 1 (tbc)</w:t>
            </w:r>
          </w:p>
          <w:p w:rsidR="009A4B81" w:rsidRPr="009B6A0C" w:rsidRDefault="00DD33E5" w:rsidP="002D100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Asian</w:t>
            </w:r>
            <w:r w:rsidR="006A06E7" w:rsidRPr="009B6A0C">
              <w:rPr>
                <w:rFonts w:ascii="Arial" w:hAnsi="Arial" w:cs="Arial"/>
                <w:sz w:val="22"/>
              </w:rPr>
              <w:t xml:space="preserve"> Country </w:t>
            </w:r>
            <w:r w:rsidRPr="009B6A0C">
              <w:rPr>
                <w:rFonts w:ascii="Arial" w:hAnsi="Arial" w:cs="Arial"/>
                <w:sz w:val="22"/>
              </w:rPr>
              <w:t xml:space="preserve">Maritime </w:t>
            </w:r>
            <w:r w:rsidR="006A06E7" w:rsidRPr="009B6A0C">
              <w:rPr>
                <w:rFonts w:ascii="Arial" w:hAnsi="Arial" w:cs="Arial"/>
                <w:sz w:val="22"/>
              </w:rPr>
              <w:t>Representative 2 (tbc)</w:t>
            </w:r>
          </w:p>
          <w:p w:rsidR="00DD33E5" w:rsidRPr="009B6A0C" w:rsidRDefault="00DD33E5" w:rsidP="00DD33E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Esben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Poulsson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, </w:t>
            </w:r>
            <w:r w:rsidRPr="009B6A0C">
              <w:rPr>
                <w:rFonts w:ascii="Arial" w:hAnsi="Arial" w:cs="Arial"/>
                <w:sz w:val="22"/>
                <w:szCs w:val="22"/>
              </w:rPr>
              <w:t>President, Singapore Shipping Association</w:t>
            </w:r>
          </w:p>
        </w:tc>
      </w:tr>
      <w:tr w:rsidR="00704B75" w:rsidRPr="009B6A0C" w:rsidTr="004417D8">
        <w:trPr>
          <w:trHeight w:val="517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B75" w:rsidRPr="009B6A0C" w:rsidRDefault="00704B75" w:rsidP="0053614C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4.30pm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704B75" w:rsidP="0053614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Tea Break </w:t>
            </w:r>
          </w:p>
        </w:tc>
      </w:tr>
      <w:tr w:rsidR="00704B75" w:rsidRPr="009B6A0C" w:rsidTr="004417D8">
        <w:trPr>
          <w:trHeight w:val="517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704B75" w:rsidP="0053614C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4.45pm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5D74A4" w:rsidP="0053614C">
            <w:pPr>
              <w:spacing w:before="120" w:after="120"/>
              <w:rPr>
                <w:rFonts w:ascii="Arial" w:hAnsi="Arial" w:cs="Arial"/>
                <w:b/>
              </w:rPr>
            </w:pPr>
            <w:r w:rsidRPr="009B6A0C">
              <w:rPr>
                <w:rFonts w:ascii="Arial" w:hAnsi="Arial" w:cs="Arial"/>
                <w:b/>
              </w:rPr>
              <w:t>Innovation systems, technological and commercial solutions</w:t>
            </w:r>
          </w:p>
          <w:p w:rsidR="002D100B" w:rsidRPr="009B6A0C" w:rsidRDefault="002D100B" w:rsidP="002D100B">
            <w:pPr>
              <w:rPr>
                <w:rFonts w:ascii="Arial" w:hAnsi="Arial" w:cs="Arial"/>
                <w:i/>
                <w:sz w:val="22"/>
              </w:rPr>
            </w:pPr>
            <w:r w:rsidRPr="009B6A0C">
              <w:rPr>
                <w:rFonts w:ascii="Arial" w:hAnsi="Arial" w:cs="Arial"/>
                <w:i/>
                <w:sz w:val="22"/>
              </w:rPr>
              <w:t xml:space="preserve">Inspiration time – what has the private sector already to offer of technologies and visions for the future, combining efficient and environmentally friendly solutions? </w:t>
            </w:r>
          </w:p>
          <w:p w:rsidR="009A4B81" w:rsidRPr="009B6A0C" w:rsidRDefault="009A4B81" w:rsidP="0053614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Chaired by </w:t>
            </w:r>
            <w:r w:rsidR="006A06E7" w:rsidRPr="009B6A0C">
              <w:rPr>
                <w:rFonts w:ascii="Arial" w:hAnsi="Arial" w:cs="Arial"/>
                <w:sz w:val="22"/>
              </w:rPr>
              <w:t xml:space="preserve">Dr. Ralf </w:t>
            </w:r>
            <w:proofErr w:type="spellStart"/>
            <w:r w:rsidR="006A06E7" w:rsidRPr="009B6A0C">
              <w:rPr>
                <w:rFonts w:ascii="Arial" w:hAnsi="Arial" w:cs="Arial"/>
                <w:sz w:val="22"/>
              </w:rPr>
              <w:t>Sören</w:t>
            </w:r>
            <w:proofErr w:type="spellEnd"/>
            <w:r w:rsidR="006A06E7" w:rsidRPr="009B6A0C">
              <w:rPr>
                <w:rFonts w:ascii="Arial" w:hAnsi="Arial" w:cs="Arial"/>
                <w:sz w:val="22"/>
              </w:rPr>
              <w:t xml:space="preserve"> Marquardt, Managing Director of German Shipbuilding and Ocean Industries Association VSM</w:t>
            </w:r>
            <w:r w:rsidR="00114BF3" w:rsidRPr="009B6A0C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6A06E7" w:rsidRPr="009B6A0C">
              <w:rPr>
                <w:rFonts w:ascii="Arial" w:hAnsi="Arial" w:cs="Arial"/>
                <w:sz w:val="22"/>
              </w:rPr>
              <w:t>Accr</w:t>
            </w:r>
            <w:proofErr w:type="spellEnd"/>
            <w:r w:rsidR="006A06E7" w:rsidRPr="009B6A0C">
              <w:rPr>
                <w:rFonts w:ascii="Arial" w:hAnsi="Arial" w:cs="Arial"/>
                <w:sz w:val="22"/>
              </w:rPr>
              <w:t>. CESA Representative to IMO</w:t>
            </w:r>
            <w:r w:rsidR="00114BF3" w:rsidRPr="009B6A0C">
              <w:rPr>
                <w:rFonts w:ascii="Arial" w:hAnsi="Arial" w:cs="Arial"/>
                <w:sz w:val="22"/>
              </w:rPr>
              <w:t>)</w:t>
            </w:r>
            <w:r w:rsidRPr="009B6A0C">
              <w:rPr>
                <w:rFonts w:ascii="Arial" w:hAnsi="Arial" w:cs="Arial"/>
                <w:sz w:val="22"/>
              </w:rPr>
              <w:t xml:space="preserve"> </w:t>
            </w:r>
          </w:p>
          <w:p w:rsidR="000040DB" w:rsidRPr="004F6CFA" w:rsidRDefault="000040DB" w:rsidP="002D100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Mikkel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Weum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, Head of Commercial – Shuttle Tankers,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Teekay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Corp.</w:t>
            </w:r>
            <w:r w:rsidR="004913B6" w:rsidRPr="009B6A0C">
              <w:rPr>
                <w:rFonts w:ascii="Arial" w:hAnsi="Arial" w:cs="Arial"/>
                <w:sz w:val="22"/>
              </w:rPr>
              <w:t xml:space="preserve"> - “Batt</w:t>
            </w:r>
            <w:r w:rsidR="006A06E7" w:rsidRPr="009B6A0C">
              <w:rPr>
                <w:rFonts w:ascii="Arial" w:hAnsi="Arial" w:cs="Arial"/>
                <w:sz w:val="22"/>
              </w:rPr>
              <w:t xml:space="preserve">ery hybrid run </w:t>
            </w:r>
            <w:r w:rsidR="006A06E7" w:rsidRPr="004F6CFA">
              <w:rPr>
                <w:rFonts w:ascii="Arial" w:hAnsi="Arial" w:cs="Arial"/>
                <w:sz w:val="22"/>
              </w:rPr>
              <w:t>shuttle tankers”</w:t>
            </w:r>
          </w:p>
          <w:p w:rsidR="009A4B81" w:rsidRPr="004F6CFA" w:rsidRDefault="009A4B81" w:rsidP="002D100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4F6CFA">
              <w:rPr>
                <w:rFonts w:ascii="Arial" w:hAnsi="Arial" w:cs="Arial"/>
                <w:sz w:val="22"/>
              </w:rPr>
              <w:t>Mr</w:t>
            </w:r>
            <w:proofErr w:type="spellEnd"/>
            <w:r w:rsidRPr="004F6CFA">
              <w:rPr>
                <w:rFonts w:ascii="Arial" w:hAnsi="Arial" w:cs="Arial"/>
                <w:sz w:val="22"/>
              </w:rPr>
              <w:t xml:space="preserve"> Simon </w:t>
            </w:r>
            <w:proofErr w:type="spellStart"/>
            <w:r w:rsidRPr="004F6CFA">
              <w:rPr>
                <w:rFonts w:ascii="Arial" w:hAnsi="Arial" w:cs="Arial"/>
                <w:sz w:val="22"/>
              </w:rPr>
              <w:t>Kuik</w:t>
            </w:r>
            <w:proofErr w:type="spellEnd"/>
            <w:r w:rsidRPr="004F6CFA">
              <w:rPr>
                <w:rFonts w:ascii="Arial" w:hAnsi="Arial" w:cs="Arial"/>
                <w:sz w:val="22"/>
              </w:rPr>
              <w:t>, Head of R&amp;D, Sembcorp Ma</w:t>
            </w:r>
            <w:r w:rsidR="00DD33E5" w:rsidRPr="004F6CFA">
              <w:rPr>
                <w:rFonts w:ascii="Arial" w:hAnsi="Arial" w:cs="Arial"/>
                <w:sz w:val="22"/>
              </w:rPr>
              <w:t>r</w:t>
            </w:r>
            <w:r w:rsidRPr="004F6CFA">
              <w:rPr>
                <w:rFonts w:ascii="Arial" w:hAnsi="Arial" w:cs="Arial"/>
                <w:sz w:val="22"/>
              </w:rPr>
              <w:t>ine</w:t>
            </w:r>
            <w:r w:rsidR="004913B6" w:rsidRPr="004F6CFA">
              <w:rPr>
                <w:rFonts w:ascii="Arial" w:hAnsi="Arial" w:cs="Arial"/>
                <w:sz w:val="22"/>
              </w:rPr>
              <w:t xml:space="preserve"> - “</w:t>
            </w:r>
            <w:r w:rsidR="00233712" w:rsidRPr="004F6CFA">
              <w:rPr>
                <w:rFonts w:ascii="Arial" w:hAnsi="Arial" w:cs="Arial"/>
                <w:sz w:val="22"/>
              </w:rPr>
              <w:t>Sustainable Innovations and Solutions for Marine and Offshore</w:t>
            </w:r>
            <w:r w:rsidR="004913B6" w:rsidRPr="004F6CFA">
              <w:rPr>
                <w:rFonts w:ascii="Arial" w:hAnsi="Arial" w:cs="Arial"/>
                <w:sz w:val="22"/>
              </w:rPr>
              <w:t>”</w:t>
            </w:r>
            <w:r w:rsidR="00114BF3" w:rsidRPr="004F6CFA">
              <w:rPr>
                <w:rFonts w:ascii="Arial" w:hAnsi="Arial" w:cs="Arial"/>
                <w:sz w:val="22"/>
              </w:rPr>
              <w:t xml:space="preserve"> </w:t>
            </w:r>
          </w:p>
          <w:p w:rsidR="000040DB" w:rsidRPr="009B6A0C" w:rsidRDefault="009A4B81" w:rsidP="002D100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Ms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Kristin Nordal, Head of External Communication,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Yara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International ASA</w:t>
            </w:r>
            <w:r w:rsidR="00C83A07" w:rsidRPr="009B6A0C">
              <w:rPr>
                <w:rFonts w:ascii="Arial" w:hAnsi="Arial" w:cs="Arial"/>
                <w:sz w:val="22"/>
              </w:rPr>
              <w:t xml:space="preserve"> and </w:t>
            </w:r>
            <w:proofErr w:type="spellStart"/>
            <w:r w:rsidR="000040DB"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K</w:t>
            </w:r>
            <w:r w:rsidR="000040DB" w:rsidRPr="009B6A0C">
              <w:rPr>
                <w:rFonts w:ascii="Arial" w:hAnsi="Arial" w:cs="Arial"/>
                <w:sz w:val="22"/>
              </w:rPr>
              <w:t>etil</w:t>
            </w:r>
            <w:proofErr w:type="spellEnd"/>
            <w:r w:rsidR="000040DB" w:rsidRPr="009B6A0C">
              <w:rPr>
                <w:rFonts w:ascii="Arial" w:hAnsi="Arial" w:cs="Arial"/>
                <w:sz w:val="22"/>
              </w:rPr>
              <w:t xml:space="preserve"> O. Paulsen, Technology General Manager, Kongsberg Maritime</w:t>
            </w:r>
            <w:r w:rsidR="004913B6" w:rsidRPr="009B6A0C">
              <w:rPr>
                <w:rFonts w:ascii="Arial" w:hAnsi="Arial" w:cs="Arial"/>
                <w:sz w:val="22"/>
              </w:rPr>
              <w:t xml:space="preserve"> - “Autonomous battery operated container ships” </w:t>
            </w:r>
          </w:p>
          <w:p w:rsidR="000040DB" w:rsidRPr="009B6A0C" w:rsidRDefault="000040DB" w:rsidP="002D100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Tor M.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Østervold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>, CEO, ECOSUBSEA</w:t>
            </w:r>
            <w:r w:rsidR="004913B6" w:rsidRPr="009B6A0C">
              <w:rPr>
                <w:rFonts w:ascii="Arial" w:hAnsi="Arial" w:cs="Arial"/>
                <w:sz w:val="22"/>
              </w:rPr>
              <w:t xml:space="preserve"> - “Innovative hull cleaning systems”</w:t>
            </w:r>
          </w:p>
          <w:p w:rsidR="009A4B81" w:rsidRPr="009B6A0C" w:rsidRDefault="009A4B81" w:rsidP="002D100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Dirk Lehmann, CEO, Becker Marine Systems GmbH</w:t>
            </w:r>
            <w:r w:rsidR="004913B6" w:rsidRPr="009B6A0C">
              <w:rPr>
                <w:rFonts w:ascii="Arial" w:hAnsi="Arial" w:cs="Arial"/>
                <w:sz w:val="22"/>
              </w:rPr>
              <w:t xml:space="preserve"> - “</w:t>
            </w:r>
            <w:proofErr w:type="spellStart"/>
            <w:r w:rsidR="004913B6" w:rsidRPr="009B6A0C">
              <w:rPr>
                <w:rFonts w:ascii="Arial" w:hAnsi="Arial" w:cs="Arial"/>
                <w:sz w:val="22"/>
              </w:rPr>
              <w:t>Hydromechanical</w:t>
            </w:r>
            <w:proofErr w:type="spellEnd"/>
            <w:r w:rsidR="004913B6" w:rsidRPr="009B6A0C">
              <w:rPr>
                <w:rFonts w:ascii="Arial" w:hAnsi="Arial" w:cs="Arial"/>
                <w:sz w:val="22"/>
              </w:rPr>
              <w:t xml:space="preserve"> efficiency technologies”</w:t>
            </w:r>
          </w:p>
          <w:p w:rsidR="00C83A07" w:rsidRPr="009B6A0C" w:rsidRDefault="00C83A07" w:rsidP="002D100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Dr Matthias Auer, Head of Performance, Advanced Engineering, MAN Diesel &amp; Turbo SE</w:t>
            </w:r>
            <w:r w:rsidR="004913B6" w:rsidRPr="009B6A0C">
              <w:rPr>
                <w:rFonts w:ascii="Arial" w:hAnsi="Arial" w:cs="Arial"/>
                <w:sz w:val="22"/>
              </w:rPr>
              <w:t xml:space="preserve"> -  “Green propulsion system”</w:t>
            </w:r>
          </w:p>
        </w:tc>
      </w:tr>
      <w:tr w:rsidR="00704B75" w:rsidRPr="009B6A0C" w:rsidTr="00410685">
        <w:trPr>
          <w:trHeight w:val="46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704B75" w:rsidP="000040DB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6.</w:t>
            </w:r>
            <w:r w:rsidR="000040DB" w:rsidRPr="009B6A0C">
              <w:rPr>
                <w:rFonts w:ascii="Arial" w:hAnsi="Arial" w:cs="Arial"/>
                <w:sz w:val="22"/>
              </w:rPr>
              <w:t>30</w:t>
            </w:r>
            <w:r w:rsidRPr="009B6A0C">
              <w:rPr>
                <w:rFonts w:ascii="Arial" w:hAnsi="Arial" w:cs="Arial"/>
                <w:sz w:val="22"/>
              </w:rPr>
              <w:t>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704B75" w:rsidP="00704B75">
            <w:pPr>
              <w:spacing w:before="120" w:after="120"/>
              <w:rPr>
                <w:rFonts w:ascii="Arial" w:hAnsi="Arial" w:cs="Arial"/>
                <w:b/>
              </w:rPr>
            </w:pPr>
            <w:r w:rsidRPr="009B6A0C">
              <w:rPr>
                <w:rFonts w:ascii="Arial" w:hAnsi="Arial" w:cs="Arial"/>
                <w:b/>
              </w:rPr>
              <w:t>Welcome Reception</w:t>
            </w:r>
          </w:p>
          <w:p w:rsidR="000040DB" w:rsidRPr="009B6A0C" w:rsidRDefault="000040DB" w:rsidP="00C4633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Hosted by </w:t>
            </w:r>
            <w:r w:rsidR="00C46336" w:rsidRPr="009B6A0C">
              <w:rPr>
                <w:rFonts w:ascii="Arial" w:hAnsi="Arial" w:cs="Arial"/>
                <w:sz w:val="22"/>
              </w:rPr>
              <w:t>Minister</w:t>
            </w:r>
            <w:r w:rsidRPr="009B6A0C">
              <w:rPr>
                <w:rFonts w:ascii="Arial" w:hAnsi="Arial" w:cs="Arial"/>
                <w:sz w:val="22"/>
              </w:rPr>
              <w:t xml:space="preserve"> Ola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Elvestuen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>, Minist</w:t>
            </w:r>
            <w:r w:rsidR="00C46336" w:rsidRPr="009B6A0C">
              <w:rPr>
                <w:rFonts w:ascii="Arial" w:hAnsi="Arial" w:cs="Arial"/>
                <w:sz w:val="22"/>
              </w:rPr>
              <w:t>ry</w:t>
            </w:r>
            <w:r w:rsidRPr="009B6A0C">
              <w:rPr>
                <w:rFonts w:ascii="Arial" w:hAnsi="Arial" w:cs="Arial"/>
                <w:sz w:val="22"/>
              </w:rPr>
              <w:t xml:space="preserve"> of Climate and Environment, Norway</w:t>
            </w:r>
          </w:p>
        </w:tc>
      </w:tr>
      <w:tr w:rsidR="00704B75" w:rsidRPr="009B6A0C" w:rsidTr="00410685">
        <w:trPr>
          <w:trHeight w:val="51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704B75" w:rsidP="00704B7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9B6A0C">
              <w:rPr>
                <w:rFonts w:ascii="Arial" w:hAnsi="Arial" w:cs="Arial"/>
                <w:b/>
                <w:sz w:val="22"/>
              </w:rPr>
              <w:lastRenderedPageBreak/>
              <w:t>Day 2 (27 April)</w:t>
            </w:r>
          </w:p>
        </w:tc>
      </w:tr>
      <w:tr w:rsidR="00704B75" w:rsidRPr="009B6A0C" w:rsidTr="00410685">
        <w:trPr>
          <w:trHeight w:val="505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B75" w:rsidRPr="009B6A0C" w:rsidRDefault="00704B75" w:rsidP="00DF2531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9.</w:t>
            </w:r>
            <w:r w:rsidR="00DF2531" w:rsidRPr="009B6A0C">
              <w:rPr>
                <w:rFonts w:ascii="Arial" w:hAnsi="Arial" w:cs="Arial"/>
                <w:sz w:val="22"/>
              </w:rPr>
              <w:t>30</w:t>
            </w:r>
            <w:r w:rsidRPr="009B6A0C">
              <w:rPr>
                <w:rFonts w:ascii="Arial" w:hAnsi="Arial" w:cs="Arial"/>
                <w:sz w:val="22"/>
              </w:rPr>
              <w:t>am</w:t>
            </w:r>
          </w:p>
        </w:tc>
        <w:tc>
          <w:tcPr>
            <w:tcW w:w="9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75" w:rsidRPr="009B6A0C" w:rsidRDefault="00DF2531" w:rsidP="00DF253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Registration and coffee </w:t>
            </w:r>
          </w:p>
        </w:tc>
      </w:tr>
      <w:tr w:rsidR="00DF2531" w:rsidRPr="009B6A0C" w:rsidTr="004417D8">
        <w:trPr>
          <w:trHeight w:val="5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531" w:rsidRPr="009B6A0C" w:rsidRDefault="00DF2531" w:rsidP="00DF2531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10.00am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531" w:rsidRPr="009B6A0C" w:rsidRDefault="00DF2531" w:rsidP="00DF2531">
            <w:pPr>
              <w:spacing w:before="120" w:after="120"/>
              <w:rPr>
                <w:rFonts w:ascii="Arial" w:hAnsi="Arial" w:cs="Arial"/>
                <w:b/>
              </w:rPr>
            </w:pPr>
            <w:r w:rsidRPr="009B6A0C">
              <w:rPr>
                <w:rFonts w:ascii="Arial" w:hAnsi="Arial" w:cs="Arial"/>
                <w:b/>
              </w:rPr>
              <w:t>Asia and Europe – Partnerships and perspectives</w:t>
            </w:r>
          </w:p>
          <w:p w:rsidR="002D100B" w:rsidRPr="009B6A0C" w:rsidRDefault="002D100B" w:rsidP="002D100B">
            <w:pPr>
              <w:rPr>
                <w:rFonts w:ascii="Arial" w:hAnsi="Arial" w:cs="Arial"/>
                <w:i/>
                <w:sz w:val="22"/>
              </w:rPr>
            </w:pPr>
            <w:r w:rsidRPr="009B6A0C">
              <w:rPr>
                <w:rFonts w:ascii="Arial" w:hAnsi="Arial" w:cs="Arial"/>
                <w:i/>
                <w:sz w:val="22"/>
              </w:rPr>
              <w:t xml:space="preserve">Learning from each other, working together – what more should national governments do; and how to increase cooperation between regions and among ASEM partners? </w:t>
            </w:r>
          </w:p>
          <w:p w:rsidR="00DD3325" w:rsidRPr="004F6CFA" w:rsidRDefault="00DD3325" w:rsidP="00DF253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Chaire</w:t>
            </w:r>
            <w:r w:rsidR="00BC158A" w:rsidRPr="009B6A0C">
              <w:rPr>
                <w:rFonts w:ascii="Arial" w:hAnsi="Arial" w:cs="Arial"/>
                <w:sz w:val="22"/>
              </w:rPr>
              <w:t xml:space="preserve">d by </w:t>
            </w:r>
            <w:proofErr w:type="spellStart"/>
            <w:r w:rsidR="00BC158A" w:rsidRPr="004F6CFA">
              <w:rPr>
                <w:rFonts w:ascii="Arial" w:hAnsi="Arial" w:cs="Arial"/>
                <w:sz w:val="22"/>
              </w:rPr>
              <w:t>Mr</w:t>
            </w:r>
            <w:proofErr w:type="spellEnd"/>
            <w:r w:rsidR="00BC158A" w:rsidRPr="004F6CFA">
              <w:rPr>
                <w:rFonts w:ascii="Arial" w:hAnsi="Arial" w:cs="Arial"/>
                <w:sz w:val="22"/>
              </w:rPr>
              <w:t xml:space="preserve"> Joshua </w:t>
            </w:r>
            <w:proofErr w:type="spellStart"/>
            <w:r w:rsidR="00BC158A" w:rsidRPr="004F6CFA">
              <w:rPr>
                <w:rFonts w:ascii="Arial" w:hAnsi="Arial" w:cs="Arial"/>
                <w:sz w:val="22"/>
              </w:rPr>
              <w:t>Rafale</w:t>
            </w:r>
            <w:proofErr w:type="spellEnd"/>
            <w:r w:rsidR="00BC158A" w:rsidRPr="004F6CFA">
              <w:rPr>
                <w:rFonts w:ascii="Arial" w:hAnsi="Arial" w:cs="Arial"/>
                <w:sz w:val="22"/>
              </w:rPr>
              <w:t xml:space="preserve"> S. </w:t>
            </w:r>
            <w:proofErr w:type="spellStart"/>
            <w:r w:rsidR="00BC158A" w:rsidRPr="004F6CFA">
              <w:rPr>
                <w:rFonts w:ascii="Arial" w:hAnsi="Arial" w:cs="Arial"/>
                <w:sz w:val="22"/>
              </w:rPr>
              <w:t>Tolin</w:t>
            </w:r>
            <w:proofErr w:type="spellEnd"/>
            <w:r w:rsidR="00BC158A" w:rsidRPr="004F6CFA">
              <w:rPr>
                <w:rFonts w:ascii="Arial" w:hAnsi="Arial" w:cs="Arial"/>
                <w:sz w:val="22"/>
              </w:rPr>
              <w:t>,</w:t>
            </w:r>
            <w:r w:rsidR="0033093C" w:rsidRPr="004F6CFA">
              <w:rPr>
                <w:rFonts w:ascii="Arial" w:hAnsi="Arial" w:cs="Arial"/>
                <w:sz w:val="22"/>
              </w:rPr>
              <w:t xml:space="preserve"> </w:t>
            </w:r>
            <w:r w:rsidR="009B6A0C" w:rsidRPr="004F6CFA">
              <w:rPr>
                <w:rFonts w:ascii="Arial" w:hAnsi="Arial" w:cs="Arial"/>
                <w:sz w:val="22"/>
              </w:rPr>
              <w:t xml:space="preserve">Senior Shipping Operations Specialist, </w:t>
            </w:r>
            <w:r w:rsidR="00C46336" w:rsidRPr="004F6CFA">
              <w:rPr>
                <w:rFonts w:ascii="Arial" w:hAnsi="Arial" w:cs="Arial"/>
                <w:sz w:val="22"/>
              </w:rPr>
              <w:t xml:space="preserve">Shipyards Regulation Service, Maritime Industry Authority of the Philippines </w:t>
            </w:r>
          </w:p>
          <w:p w:rsidR="00DF2531" w:rsidRPr="004F6CFA" w:rsidRDefault="004C139E" w:rsidP="002D100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4F6CFA">
              <w:rPr>
                <w:rFonts w:ascii="Arial" w:hAnsi="Arial" w:cs="Arial"/>
                <w:sz w:val="22"/>
              </w:rPr>
              <w:t>Mr</w:t>
            </w:r>
            <w:proofErr w:type="spellEnd"/>
            <w:r w:rsidRPr="004F6CFA">
              <w:rPr>
                <w:rFonts w:ascii="Arial" w:hAnsi="Arial" w:cs="Arial"/>
                <w:sz w:val="22"/>
              </w:rPr>
              <w:t xml:space="preserve"> Peter Thomson, UN Special E</w:t>
            </w:r>
            <w:r w:rsidR="00DF2531" w:rsidRPr="004F6CFA">
              <w:rPr>
                <w:rFonts w:ascii="Arial" w:hAnsi="Arial" w:cs="Arial"/>
                <w:sz w:val="22"/>
              </w:rPr>
              <w:t>nvoy for the Oceans</w:t>
            </w:r>
          </w:p>
          <w:p w:rsidR="00C83A07" w:rsidRPr="004F6CFA" w:rsidRDefault="00C83A07" w:rsidP="002D100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</w:rPr>
            </w:pPr>
            <w:r w:rsidRPr="004F6CFA">
              <w:rPr>
                <w:rFonts w:ascii="Arial" w:hAnsi="Arial" w:cs="Arial"/>
                <w:sz w:val="22"/>
              </w:rPr>
              <w:t>Chair of Senior Tran</w:t>
            </w:r>
            <w:r w:rsidR="009B6A0C" w:rsidRPr="004F6CFA">
              <w:rPr>
                <w:rFonts w:ascii="Arial" w:hAnsi="Arial" w:cs="Arial"/>
                <w:sz w:val="22"/>
              </w:rPr>
              <w:t>sport Officials Meeting ASEAN (invited</w:t>
            </w:r>
            <w:r w:rsidRPr="004F6CFA">
              <w:rPr>
                <w:rFonts w:ascii="Arial" w:hAnsi="Arial" w:cs="Arial"/>
                <w:sz w:val="22"/>
              </w:rPr>
              <w:t>)</w:t>
            </w:r>
          </w:p>
          <w:p w:rsidR="00C46336" w:rsidRPr="004F6CFA" w:rsidRDefault="00C46336" w:rsidP="002D100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4F6CFA">
              <w:rPr>
                <w:rFonts w:ascii="Arial" w:hAnsi="Arial" w:cs="Arial"/>
                <w:sz w:val="22"/>
              </w:rPr>
              <w:t>Mr</w:t>
            </w:r>
            <w:proofErr w:type="spellEnd"/>
            <w:r w:rsidRPr="004F6CFA">
              <w:rPr>
                <w:rFonts w:ascii="Arial" w:hAnsi="Arial" w:cs="Arial"/>
                <w:sz w:val="22"/>
              </w:rPr>
              <w:t xml:space="preserve"> Olav </w:t>
            </w:r>
            <w:proofErr w:type="spellStart"/>
            <w:r w:rsidRPr="004F6CFA">
              <w:rPr>
                <w:rFonts w:ascii="Arial" w:hAnsi="Arial" w:cs="Arial"/>
                <w:sz w:val="22"/>
              </w:rPr>
              <w:t>Akselsen</w:t>
            </w:r>
            <w:proofErr w:type="spellEnd"/>
            <w:r w:rsidRPr="004F6CFA">
              <w:rPr>
                <w:rFonts w:ascii="Arial" w:hAnsi="Arial" w:cs="Arial"/>
                <w:sz w:val="22"/>
              </w:rPr>
              <w:t>, Norway’s Director General of Shipping and Navigation</w:t>
            </w:r>
          </w:p>
          <w:p w:rsidR="006A06E7" w:rsidRPr="004F6CFA" w:rsidRDefault="009B6A0C" w:rsidP="00DD294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</w:rPr>
            </w:pPr>
            <w:r w:rsidRPr="004F6CFA">
              <w:rPr>
                <w:rFonts w:ascii="Arial" w:hAnsi="Arial" w:cs="Arial"/>
                <w:sz w:val="22"/>
              </w:rPr>
              <w:t xml:space="preserve">Representative for the </w:t>
            </w:r>
            <w:r w:rsidR="00DD2945" w:rsidRPr="004F6CFA">
              <w:rPr>
                <w:rFonts w:ascii="Arial" w:hAnsi="Arial" w:cs="Arial"/>
                <w:sz w:val="22"/>
              </w:rPr>
              <w:t>OECD Directorate for Science, Technology and Innovation (</w:t>
            </w:r>
            <w:r w:rsidRPr="004F6CFA">
              <w:rPr>
                <w:rFonts w:ascii="Arial" w:hAnsi="Arial" w:cs="Arial"/>
                <w:sz w:val="22"/>
              </w:rPr>
              <w:t>invited</w:t>
            </w:r>
            <w:r w:rsidR="00DD2945" w:rsidRPr="004F6CFA">
              <w:rPr>
                <w:rFonts w:ascii="Arial" w:hAnsi="Arial" w:cs="Arial"/>
                <w:sz w:val="22"/>
              </w:rPr>
              <w:t>)</w:t>
            </w:r>
          </w:p>
          <w:p w:rsidR="00DD2945" w:rsidRPr="009B6A0C" w:rsidRDefault="004F6CFA" w:rsidP="00BD0A9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0685">
              <w:rPr>
                <w:rFonts w:ascii="Arial" w:hAnsi="Arial" w:cs="Arial"/>
                <w:sz w:val="22"/>
                <w:szCs w:val="22"/>
              </w:rPr>
              <w:t xml:space="preserve">Ambassador Dewa Made </w:t>
            </w:r>
            <w:proofErr w:type="spellStart"/>
            <w:r w:rsidRPr="00410685">
              <w:rPr>
                <w:rFonts w:ascii="Arial" w:hAnsi="Arial" w:cs="Arial"/>
                <w:sz w:val="22"/>
                <w:szCs w:val="22"/>
              </w:rPr>
              <w:t>Sastrawan</w:t>
            </w:r>
            <w:proofErr w:type="spellEnd"/>
            <w:r w:rsidRPr="00410685">
              <w:rPr>
                <w:rFonts w:ascii="Arial" w:hAnsi="Arial" w:cs="Arial"/>
                <w:sz w:val="22"/>
                <w:szCs w:val="22"/>
              </w:rPr>
              <w:t>, Senior Advisor to the Minister of Transportation on International Relations</w:t>
            </w:r>
            <w:r w:rsidR="00BD0A92" w:rsidRPr="00410685">
              <w:rPr>
                <w:rFonts w:ascii="Arial" w:hAnsi="Arial" w:cs="Arial"/>
                <w:sz w:val="22"/>
                <w:szCs w:val="22"/>
              </w:rPr>
              <w:t>,</w:t>
            </w:r>
            <w:r w:rsidR="00DD2945" w:rsidRPr="004106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10685">
              <w:rPr>
                <w:rFonts w:ascii="Arial" w:hAnsi="Arial" w:cs="Arial"/>
                <w:sz w:val="22"/>
                <w:szCs w:val="22"/>
                <w:lang w:val="en-GB"/>
              </w:rPr>
              <w:t>Indonesia</w:t>
            </w:r>
          </w:p>
        </w:tc>
      </w:tr>
      <w:tr w:rsidR="00DF2531" w:rsidRPr="009B6A0C" w:rsidTr="004417D8">
        <w:trPr>
          <w:trHeight w:val="5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531" w:rsidRPr="009B6A0C" w:rsidRDefault="00DF2531" w:rsidP="00DF2531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11.30am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531" w:rsidRPr="009B6A0C" w:rsidRDefault="00DF2531" w:rsidP="00DF253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9B6A0C">
              <w:rPr>
                <w:rFonts w:ascii="Arial" w:hAnsi="Arial" w:cs="Arial"/>
                <w:b/>
                <w:sz w:val="22"/>
              </w:rPr>
              <w:t>Tea Break</w:t>
            </w:r>
          </w:p>
        </w:tc>
      </w:tr>
      <w:tr w:rsidR="00DF2531" w:rsidRPr="009B6A0C" w:rsidTr="004417D8">
        <w:trPr>
          <w:trHeight w:val="5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531" w:rsidRPr="009B6A0C" w:rsidRDefault="00DF2531" w:rsidP="00DF2531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12.00pm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531" w:rsidRPr="009B6A0C" w:rsidRDefault="00DF2531" w:rsidP="00DF2531">
            <w:pPr>
              <w:spacing w:before="120" w:after="120"/>
              <w:rPr>
                <w:rFonts w:ascii="Arial" w:hAnsi="Arial" w:cs="Arial"/>
              </w:rPr>
            </w:pPr>
            <w:r w:rsidRPr="009B6A0C">
              <w:rPr>
                <w:rFonts w:ascii="Arial" w:hAnsi="Arial" w:cs="Arial"/>
                <w:b/>
              </w:rPr>
              <w:t>Making use of technology and policy for the green shift in the maritime sector</w:t>
            </w:r>
          </w:p>
          <w:p w:rsidR="002D100B" w:rsidRPr="009B6A0C" w:rsidRDefault="002D100B" w:rsidP="002D100B">
            <w:pPr>
              <w:rPr>
                <w:rFonts w:ascii="Arial" w:hAnsi="Arial" w:cs="Arial"/>
                <w:i/>
                <w:sz w:val="22"/>
              </w:rPr>
            </w:pPr>
            <w:r w:rsidRPr="009B6A0C">
              <w:rPr>
                <w:rFonts w:ascii="Arial" w:hAnsi="Arial" w:cs="Arial"/>
                <w:i/>
                <w:sz w:val="22"/>
              </w:rPr>
              <w:t xml:space="preserve">Green transformation of the Blue Business through successful public-private partnerships and required global and national legislation – how do we make it happen; in all continents, with all required partners on board? </w:t>
            </w:r>
          </w:p>
          <w:p w:rsidR="004417D8" w:rsidRPr="009B6A0C" w:rsidRDefault="004417D8" w:rsidP="00DF253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Chaired by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Sveinung Oftedal, Specialist Director, Ministry of Climate and Environment, Norway</w:t>
            </w:r>
          </w:p>
          <w:p w:rsidR="004417D8" w:rsidRPr="009B6A0C" w:rsidRDefault="004417D8" w:rsidP="002D100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Hideaki Saito, Chair of IMO Marine Environment Protection Committee </w:t>
            </w:r>
          </w:p>
          <w:p w:rsidR="0039460D" w:rsidRPr="009B6A0C" w:rsidRDefault="0039460D" w:rsidP="002D100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Christian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Severin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>, Lead for the International Waters focal area, Global Environment Facility</w:t>
            </w:r>
          </w:p>
          <w:p w:rsidR="0039460D" w:rsidRPr="009B6A0C" w:rsidRDefault="0039460D" w:rsidP="002D100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Prof. Xu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Honglei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>, Transport Planning and Research Institute, China (tbc)</w:t>
            </w:r>
          </w:p>
          <w:p w:rsidR="004417D8" w:rsidRPr="009B6A0C" w:rsidRDefault="004417D8" w:rsidP="002D100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b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Amund Drønen Ringdal, Director, Norwegian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Shipowners’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Association</w:t>
            </w:r>
          </w:p>
        </w:tc>
      </w:tr>
      <w:tr w:rsidR="004417D8" w:rsidRPr="009B6A0C" w:rsidTr="004417D8">
        <w:trPr>
          <w:trHeight w:val="5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D8" w:rsidRPr="009B6A0C" w:rsidRDefault="004417D8" w:rsidP="00DF2531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1.20pm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D8" w:rsidRPr="009B6A0C" w:rsidRDefault="004417D8" w:rsidP="00DF2531">
            <w:pPr>
              <w:spacing w:before="120" w:after="120"/>
              <w:rPr>
                <w:rFonts w:ascii="Arial" w:hAnsi="Arial" w:cs="Arial"/>
                <w:b/>
              </w:rPr>
            </w:pPr>
            <w:r w:rsidRPr="009B6A0C">
              <w:rPr>
                <w:rFonts w:ascii="Arial" w:hAnsi="Arial" w:cs="Arial"/>
                <w:b/>
              </w:rPr>
              <w:t>Presentation of Chairs’ Summary of the Conference</w:t>
            </w:r>
          </w:p>
          <w:p w:rsidR="004417D8" w:rsidRPr="009B6A0C" w:rsidRDefault="0039460D" w:rsidP="00DF253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Master of Ceremony: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Ms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Anita Krohn Traaseth, CEO Innovation Norway</w:t>
            </w:r>
          </w:p>
        </w:tc>
      </w:tr>
      <w:tr w:rsidR="00DF2531" w:rsidRPr="009B6A0C" w:rsidTr="004417D8">
        <w:trPr>
          <w:trHeight w:val="5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531" w:rsidRPr="009B6A0C" w:rsidRDefault="004417D8" w:rsidP="00DF2531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1.25pm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531" w:rsidRPr="009B6A0C" w:rsidRDefault="004417D8" w:rsidP="00DF2531">
            <w:pPr>
              <w:spacing w:before="120" w:after="120"/>
              <w:rPr>
                <w:rFonts w:ascii="Arial" w:hAnsi="Arial" w:cs="Arial"/>
                <w:b/>
              </w:rPr>
            </w:pPr>
            <w:r w:rsidRPr="009B6A0C">
              <w:rPr>
                <w:rFonts w:ascii="Arial" w:hAnsi="Arial" w:cs="Arial"/>
                <w:b/>
              </w:rPr>
              <w:t>Closing remarks</w:t>
            </w:r>
          </w:p>
          <w:p w:rsidR="004417D8" w:rsidRPr="009B6A0C" w:rsidRDefault="004417D8" w:rsidP="00DF2531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9B6A0C">
              <w:rPr>
                <w:rFonts w:ascii="Arial" w:hAnsi="Arial" w:cs="Arial"/>
                <w:sz w:val="22"/>
              </w:rPr>
              <w:t>Mr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 xml:space="preserve"> Daniel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Bjarmann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>-Simonsen, State Secretary, Ministry of Trade and Industry, Norway</w:t>
            </w:r>
          </w:p>
        </w:tc>
      </w:tr>
      <w:tr w:rsidR="004417D8" w:rsidRPr="009B6A0C" w:rsidTr="004417D8">
        <w:trPr>
          <w:trHeight w:val="5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D8" w:rsidRPr="009B6A0C" w:rsidRDefault="004417D8" w:rsidP="004417D8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>1.30pm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D8" w:rsidRPr="009B6A0C" w:rsidRDefault="004417D8" w:rsidP="004417D8">
            <w:pPr>
              <w:spacing w:before="120" w:after="120"/>
              <w:rPr>
                <w:rFonts w:ascii="Arial" w:hAnsi="Arial" w:cs="Arial"/>
                <w:b/>
              </w:rPr>
            </w:pPr>
            <w:r w:rsidRPr="009B6A0C">
              <w:rPr>
                <w:rFonts w:ascii="Arial" w:hAnsi="Arial" w:cs="Arial"/>
                <w:b/>
              </w:rPr>
              <w:t>Lunch</w:t>
            </w:r>
          </w:p>
          <w:p w:rsidR="004417D8" w:rsidRPr="009B6A0C" w:rsidRDefault="00114BF3" w:rsidP="00114BF3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Hosted by State Secretary </w:t>
            </w:r>
            <w:proofErr w:type="spellStart"/>
            <w:r w:rsidRPr="009B6A0C">
              <w:rPr>
                <w:rFonts w:ascii="Arial" w:hAnsi="Arial" w:cs="Arial"/>
                <w:sz w:val="22"/>
              </w:rPr>
              <w:t>Bjarmann</w:t>
            </w:r>
            <w:proofErr w:type="spellEnd"/>
            <w:r w:rsidRPr="009B6A0C">
              <w:rPr>
                <w:rFonts w:ascii="Arial" w:hAnsi="Arial" w:cs="Arial"/>
                <w:sz w:val="22"/>
              </w:rPr>
              <w:t>-Simonsen, Ministry of Trade and Industry, Norway</w:t>
            </w:r>
            <w:r w:rsidR="004417D8" w:rsidRPr="009B6A0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417D8" w:rsidRPr="004417D8" w:rsidTr="004417D8">
        <w:trPr>
          <w:trHeight w:val="50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D8" w:rsidRPr="009B6A0C" w:rsidRDefault="004417D8" w:rsidP="004417D8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B6A0C">
              <w:rPr>
                <w:rFonts w:ascii="Arial" w:hAnsi="Arial" w:cs="Arial"/>
                <w:sz w:val="22"/>
              </w:rPr>
              <w:t xml:space="preserve">2:30pm </w:t>
            </w:r>
          </w:p>
        </w:tc>
        <w:tc>
          <w:tcPr>
            <w:tcW w:w="9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D8" w:rsidRPr="00DD2945" w:rsidRDefault="00114BF3" w:rsidP="00114BF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B6A0C">
              <w:rPr>
                <w:rFonts w:ascii="Arial" w:hAnsi="Arial" w:cs="Arial"/>
                <w:sz w:val="22"/>
                <w:szCs w:val="22"/>
              </w:rPr>
              <w:t xml:space="preserve">Conclusion of </w:t>
            </w:r>
            <w:proofErr w:type="spellStart"/>
            <w:r w:rsidR="004417D8" w:rsidRPr="009B6A0C">
              <w:rPr>
                <w:rFonts w:ascii="Arial" w:hAnsi="Arial" w:cs="Arial"/>
                <w:sz w:val="22"/>
                <w:szCs w:val="22"/>
              </w:rPr>
              <w:t>program</w:t>
            </w:r>
            <w:r w:rsidR="00C46336" w:rsidRPr="009B6A0C">
              <w:rPr>
                <w:rFonts w:ascii="Arial" w:hAnsi="Arial" w:cs="Arial"/>
                <w:sz w:val="22"/>
                <w:szCs w:val="22"/>
              </w:rPr>
              <w:t>me</w:t>
            </w:r>
            <w:proofErr w:type="spellEnd"/>
          </w:p>
        </w:tc>
      </w:tr>
    </w:tbl>
    <w:p w:rsidR="00890F46" w:rsidRPr="004417D8" w:rsidRDefault="00890F46">
      <w:pPr>
        <w:rPr>
          <w:sz w:val="22"/>
        </w:rPr>
      </w:pPr>
    </w:p>
    <w:sectPr w:rsidR="00890F46" w:rsidRPr="00441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843"/>
    <w:multiLevelType w:val="hybridMultilevel"/>
    <w:tmpl w:val="F3A461CC"/>
    <w:lvl w:ilvl="0" w:tplc="F5EA9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2E46"/>
    <w:multiLevelType w:val="hybridMultilevel"/>
    <w:tmpl w:val="D9C85E74"/>
    <w:lvl w:ilvl="0" w:tplc="F5EA9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3CB8"/>
    <w:multiLevelType w:val="hybridMultilevel"/>
    <w:tmpl w:val="3544D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3292F"/>
    <w:multiLevelType w:val="hybridMultilevel"/>
    <w:tmpl w:val="5C42A526"/>
    <w:lvl w:ilvl="0" w:tplc="F5EA9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41E4A"/>
    <w:multiLevelType w:val="hybridMultilevel"/>
    <w:tmpl w:val="6F880F92"/>
    <w:lvl w:ilvl="0" w:tplc="F5EA9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E58A6"/>
    <w:multiLevelType w:val="hybridMultilevel"/>
    <w:tmpl w:val="22C8C342"/>
    <w:lvl w:ilvl="0" w:tplc="F5EA9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75"/>
    <w:rsid w:val="000040DB"/>
    <w:rsid w:val="00031FD2"/>
    <w:rsid w:val="00101015"/>
    <w:rsid w:val="001070DB"/>
    <w:rsid w:val="00114BF3"/>
    <w:rsid w:val="00181E21"/>
    <w:rsid w:val="00233712"/>
    <w:rsid w:val="00244BC3"/>
    <w:rsid w:val="002810DA"/>
    <w:rsid w:val="002D100B"/>
    <w:rsid w:val="0033093C"/>
    <w:rsid w:val="0039460D"/>
    <w:rsid w:val="003E07C1"/>
    <w:rsid w:val="00410685"/>
    <w:rsid w:val="004417D8"/>
    <w:rsid w:val="004913B6"/>
    <w:rsid w:val="004C139E"/>
    <w:rsid w:val="004F6CFA"/>
    <w:rsid w:val="005D74A4"/>
    <w:rsid w:val="006A06E7"/>
    <w:rsid w:val="006E0698"/>
    <w:rsid w:val="00704B75"/>
    <w:rsid w:val="00807689"/>
    <w:rsid w:val="00890F46"/>
    <w:rsid w:val="009A4B81"/>
    <w:rsid w:val="009B6A0C"/>
    <w:rsid w:val="00B16D05"/>
    <w:rsid w:val="00B63352"/>
    <w:rsid w:val="00BA7AB0"/>
    <w:rsid w:val="00BC158A"/>
    <w:rsid w:val="00BD0A92"/>
    <w:rsid w:val="00C46336"/>
    <w:rsid w:val="00C83A07"/>
    <w:rsid w:val="00CD61A7"/>
    <w:rsid w:val="00D450D3"/>
    <w:rsid w:val="00DC091F"/>
    <w:rsid w:val="00DD2945"/>
    <w:rsid w:val="00DD3325"/>
    <w:rsid w:val="00DD33E5"/>
    <w:rsid w:val="00DF2531"/>
    <w:rsid w:val="00EB602E"/>
    <w:rsid w:val="00F57E37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0D3BE-E9E1-4725-9B8A-61FFD97E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B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0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4BF3"/>
    <w:pPr>
      <w:spacing w:after="120"/>
    </w:pPr>
    <w:rPr>
      <w:rFonts w:eastAsiaTheme="minorHAnsi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3492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Hanqiang TAN (MPA)</dc:creator>
  <cp:keywords/>
  <dc:description/>
  <cp:lastModifiedBy>Homme, Eivind</cp:lastModifiedBy>
  <cp:revision>2</cp:revision>
  <dcterms:created xsi:type="dcterms:W3CDTF">2018-02-27T07:54:00Z</dcterms:created>
  <dcterms:modified xsi:type="dcterms:W3CDTF">2018-02-27T07:54:00Z</dcterms:modified>
</cp:coreProperties>
</file>