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4B" w:rsidRPr="00853DC5" w:rsidRDefault="002433B5" w:rsidP="005E5172">
      <w:pPr>
        <w:pStyle w:val="Heading4"/>
        <w:spacing w:before="80"/>
        <w:jc w:val="center"/>
        <w:rPr>
          <w:rFonts w:ascii="Arial" w:hAnsi="Arial" w:cs="Arial"/>
          <w:b/>
          <w:sz w:val="24"/>
          <w:u w:val="none"/>
        </w:rPr>
      </w:pPr>
      <w:r>
        <w:rPr>
          <w:rFonts w:ascii="Arial" w:hAnsi="Arial" w:cs="Arial"/>
          <w:b/>
          <w:noProof/>
          <w:sz w:val="24"/>
          <w:u w:val="none"/>
        </w:rPr>
        <w:drawing>
          <wp:inline distT="0" distB="0" distL="0" distR="0">
            <wp:extent cx="1371600" cy="990600"/>
            <wp:effectExtent l="19050" t="0" r="0" b="0"/>
            <wp:docPr id="1" name="Picture 1" descr="ASEM_Stacked_Full%20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M_Stacked_Full%20Colour_RGB"/>
                    <pic:cNvPicPr>
                      <a:picLocks noChangeAspect="1" noChangeArrowheads="1"/>
                    </pic:cNvPicPr>
                  </pic:nvPicPr>
                  <pic:blipFill>
                    <a:blip r:embed="rId12"/>
                    <a:srcRect/>
                    <a:stretch>
                      <a:fillRect/>
                    </a:stretch>
                  </pic:blipFill>
                  <pic:spPr bwMode="auto">
                    <a:xfrm>
                      <a:off x="0" y="0"/>
                      <a:ext cx="1371600" cy="990600"/>
                    </a:xfrm>
                    <a:prstGeom prst="rect">
                      <a:avLst/>
                    </a:prstGeom>
                    <a:noFill/>
                    <a:ln w="9525">
                      <a:noFill/>
                      <a:miter lim="800000"/>
                      <a:headEnd/>
                      <a:tailEnd/>
                    </a:ln>
                  </pic:spPr>
                </pic:pic>
              </a:graphicData>
            </a:graphic>
          </wp:inline>
        </w:drawing>
      </w:r>
    </w:p>
    <w:p w:rsidR="005E5172" w:rsidRPr="004A33CC" w:rsidRDefault="005E5172" w:rsidP="005E5172">
      <w:pPr>
        <w:pStyle w:val="Heading8"/>
        <w:spacing w:line="440" w:lineRule="exact"/>
        <w:rPr>
          <w:sz w:val="24"/>
          <w:szCs w:val="24"/>
        </w:rPr>
      </w:pPr>
    </w:p>
    <w:p w:rsidR="005E5172" w:rsidRPr="00853DC5" w:rsidRDefault="005E5172" w:rsidP="005E5172">
      <w:pPr>
        <w:pStyle w:val="Heading8"/>
        <w:spacing w:line="440" w:lineRule="exact"/>
        <w:rPr>
          <w:sz w:val="52"/>
          <w:szCs w:val="52"/>
        </w:rPr>
      </w:pPr>
    </w:p>
    <w:p w:rsidR="005E5172" w:rsidRPr="00853DC5" w:rsidRDefault="005E5172" w:rsidP="005E5172">
      <w:pPr>
        <w:pStyle w:val="Heading8"/>
        <w:spacing w:line="440" w:lineRule="exact"/>
        <w:rPr>
          <w:sz w:val="52"/>
          <w:szCs w:val="52"/>
        </w:rPr>
      </w:pPr>
    </w:p>
    <w:p w:rsidR="00923B68" w:rsidRPr="00853DC5" w:rsidRDefault="00923B68" w:rsidP="00923B68">
      <w:pPr>
        <w:rPr>
          <w:rFonts w:ascii="Arial" w:hAnsi="Arial" w:cs="Arial"/>
        </w:rPr>
      </w:pPr>
    </w:p>
    <w:p w:rsidR="00923B68" w:rsidRPr="00853DC5" w:rsidRDefault="00923B68" w:rsidP="00923B68">
      <w:pPr>
        <w:rPr>
          <w:rFonts w:ascii="Arial" w:hAnsi="Arial" w:cs="Arial"/>
        </w:rPr>
      </w:pPr>
    </w:p>
    <w:p w:rsidR="00923B68" w:rsidRPr="00853DC5" w:rsidRDefault="00923B68" w:rsidP="00923B68">
      <w:pPr>
        <w:rPr>
          <w:rFonts w:ascii="Arial" w:hAnsi="Arial" w:cs="Arial"/>
        </w:rPr>
      </w:pPr>
    </w:p>
    <w:p w:rsidR="00923B68" w:rsidRPr="00853DC5" w:rsidRDefault="00923B68" w:rsidP="00923B68">
      <w:pPr>
        <w:rPr>
          <w:rFonts w:ascii="Arial" w:hAnsi="Arial" w:cs="Arial"/>
        </w:rPr>
      </w:pPr>
    </w:p>
    <w:p w:rsidR="00923B68" w:rsidRPr="00853DC5" w:rsidRDefault="00923B68" w:rsidP="00923B68">
      <w:pPr>
        <w:rPr>
          <w:rFonts w:ascii="Arial" w:hAnsi="Arial" w:cs="Arial"/>
        </w:rPr>
      </w:pPr>
    </w:p>
    <w:p w:rsidR="005E5172" w:rsidRPr="00853DC5" w:rsidRDefault="005E5172" w:rsidP="005E5172">
      <w:pPr>
        <w:rPr>
          <w:rFonts w:ascii="Arial" w:hAnsi="Arial" w:cs="Arial"/>
        </w:rPr>
      </w:pPr>
    </w:p>
    <w:p w:rsidR="005E5172" w:rsidRPr="00853DC5" w:rsidRDefault="005E5172" w:rsidP="005E5172">
      <w:pPr>
        <w:rPr>
          <w:rFonts w:ascii="Arial" w:hAnsi="Arial" w:cs="Arial"/>
        </w:rPr>
      </w:pPr>
    </w:p>
    <w:p w:rsidR="006726ED" w:rsidRPr="00853DC5" w:rsidRDefault="005E5172" w:rsidP="006726ED">
      <w:pPr>
        <w:pStyle w:val="Heading8"/>
        <w:spacing w:line="440" w:lineRule="exact"/>
        <w:rPr>
          <w:sz w:val="32"/>
        </w:rPr>
      </w:pPr>
      <w:r w:rsidRPr="00853DC5">
        <w:rPr>
          <w:sz w:val="32"/>
        </w:rPr>
        <w:t>ADMINISTRATIVE CIRCULAR</w:t>
      </w:r>
    </w:p>
    <w:p w:rsidR="00923B68" w:rsidRPr="00853DC5" w:rsidRDefault="00923B68" w:rsidP="00923B68">
      <w:pPr>
        <w:rPr>
          <w:rFonts w:ascii="Arial" w:hAnsi="Arial" w:cs="Arial"/>
        </w:rPr>
      </w:pPr>
    </w:p>
    <w:p w:rsidR="00923B68" w:rsidRPr="00853DC5" w:rsidRDefault="00923B68" w:rsidP="00923B68">
      <w:pPr>
        <w:rPr>
          <w:rFonts w:ascii="Arial" w:hAnsi="Arial" w:cs="Arial"/>
        </w:rPr>
      </w:pPr>
    </w:p>
    <w:p w:rsidR="00923B68" w:rsidRPr="00853DC5" w:rsidRDefault="00923B68" w:rsidP="00923B68">
      <w:pPr>
        <w:rPr>
          <w:rFonts w:ascii="Arial" w:hAnsi="Arial" w:cs="Arial"/>
        </w:rPr>
      </w:pPr>
    </w:p>
    <w:p w:rsidR="002A0721" w:rsidRPr="002A0721" w:rsidRDefault="008E27C5" w:rsidP="002A0721">
      <w:pPr>
        <w:spacing w:line="360" w:lineRule="auto"/>
        <w:jc w:val="center"/>
        <w:rPr>
          <w:rFonts w:ascii="Arial" w:hAnsi="Arial" w:cs="Arial"/>
          <w:b/>
          <w:sz w:val="26"/>
          <w:szCs w:val="26"/>
        </w:rPr>
      </w:pPr>
      <w:r w:rsidRPr="008E27C5">
        <w:rPr>
          <w:rFonts w:ascii="Arial" w:hAnsi="Arial" w:cs="Arial"/>
          <w:b/>
          <w:sz w:val="26"/>
          <w:szCs w:val="26"/>
          <w:lang w:val="en-US"/>
        </w:rPr>
        <w:t xml:space="preserve">ASEM CONFERENCE ON </w:t>
      </w:r>
      <w:r>
        <w:rPr>
          <w:rFonts w:ascii="Arial" w:hAnsi="Arial" w:cs="Arial"/>
          <w:b/>
          <w:sz w:val="26"/>
          <w:szCs w:val="26"/>
          <w:lang w:val="en-US"/>
        </w:rPr>
        <w:br/>
      </w:r>
      <w:r w:rsidR="002A0721" w:rsidRPr="002A0721">
        <w:rPr>
          <w:rFonts w:ascii="Arial" w:hAnsi="Arial" w:cs="Arial"/>
          <w:b/>
          <w:sz w:val="26"/>
          <w:szCs w:val="26"/>
        </w:rPr>
        <w:t>PROMOTING ECONOMIC AND SOCIAL INCLUSION IN ASIA AND EUROPE</w:t>
      </w:r>
    </w:p>
    <w:p w:rsidR="007D5A3F" w:rsidRPr="008E27C5" w:rsidRDefault="007D5A3F" w:rsidP="002A0721">
      <w:pPr>
        <w:spacing w:line="360" w:lineRule="auto"/>
        <w:jc w:val="center"/>
        <w:rPr>
          <w:rFonts w:ascii="Arial" w:hAnsi="Arial" w:cs="Arial"/>
          <w:b/>
          <w:sz w:val="26"/>
          <w:szCs w:val="26"/>
        </w:rPr>
      </w:pPr>
    </w:p>
    <w:p w:rsidR="00EF08A3" w:rsidRPr="00853DC5" w:rsidRDefault="00EF08A3" w:rsidP="00EF08A3">
      <w:pPr>
        <w:jc w:val="center"/>
        <w:rPr>
          <w:rFonts w:ascii="Arial" w:hAnsi="Arial" w:cs="Arial"/>
          <w:b/>
        </w:rPr>
      </w:pPr>
    </w:p>
    <w:p w:rsidR="00EF08A3" w:rsidRPr="00853DC5" w:rsidRDefault="00EF08A3" w:rsidP="00EF08A3">
      <w:pPr>
        <w:spacing w:line="440" w:lineRule="exact"/>
        <w:rPr>
          <w:rFonts w:ascii="Arial" w:eastAsia="SimSun" w:hAnsi="Arial" w:cs="Arial"/>
          <w:b/>
          <w:szCs w:val="32"/>
          <w:lang w:eastAsia="zh-CN"/>
        </w:rPr>
      </w:pPr>
    </w:p>
    <w:p w:rsidR="00C77E7E" w:rsidRPr="00853DC5" w:rsidRDefault="00CB6CAD" w:rsidP="00C77E7E">
      <w:pPr>
        <w:jc w:val="center"/>
        <w:rPr>
          <w:rFonts w:ascii="Arial" w:hAnsi="Arial" w:cs="Arial"/>
          <w:sz w:val="30"/>
          <w:szCs w:val="32"/>
        </w:rPr>
      </w:pPr>
      <w:r w:rsidRPr="00853DC5">
        <w:rPr>
          <w:rFonts w:ascii="Arial" w:hAnsi="Arial" w:cs="Arial"/>
          <w:sz w:val="30"/>
          <w:szCs w:val="32"/>
        </w:rPr>
        <w:t xml:space="preserve"> </w:t>
      </w:r>
    </w:p>
    <w:p w:rsidR="00C77E7E" w:rsidRPr="00853DC5" w:rsidRDefault="00C77E7E" w:rsidP="00C77E7E">
      <w:pPr>
        <w:jc w:val="center"/>
        <w:rPr>
          <w:rFonts w:ascii="Arial" w:hAnsi="Arial" w:cs="Arial"/>
          <w:b/>
          <w:sz w:val="30"/>
          <w:szCs w:val="32"/>
        </w:rPr>
      </w:pPr>
    </w:p>
    <w:p w:rsidR="00E84C3C" w:rsidRPr="00853DC5" w:rsidRDefault="00E84C3C" w:rsidP="00E84C3C">
      <w:pPr>
        <w:spacing w:line="360" w:lineRule="exact"/>
        <w:jc w:val="center"/>
        <w:rPr>
          <w:rFonts w:ascii="Arial" w:hAnsi="Arial" w:cs="Arial"/>
          <w:b/>
        </w:rPr>
      </w:pPr>
    </w:p>
    <w:p w:rsidR="00E84C3C" w:rsidRPr="00853DC5" w:rsidRDefault="00E84C3C" w:rsidP="00DE660B">
      <w:pPr>
        <w:spacing w:line="360" w:lineRule="exact"/>
        <w:rPr>
          <w:rFonts w:ascii="Arial" w:hAnsi="Arial" w:cs="Arial"/>
          <w:b/>
        </w:rPr>
      </w:pPr>
    </w:p>
    <w:p w:rsidR="00E84C3C" w:rsidRPr="00853DC5" w:rsidRDefault="00E84C3C" w:rsidP="00E84C3C">
      <w:pPr>
        <w:spacing w:line="360" w:lineRule="exact"/>
        <w:jc w:val="center"/>
        <w:rPr>
          <w:rFonts w:ascii="Arial" w:hAnsi="Arial" w:cs="Arial"/>
        </w:rPr>
      </w:pPr>
    </w:p>
    <w:p w:rsidR="00CB6CAD" w:rsidRPr="00853DC5" w:rsidRDefault="00CB6CAD" w:rsidP="00E84C3C">
      <w:pPr>
        <w:spacing w:line="360" w:lineRule="exact"/>
        <w:jc w:val="center"/>
        <w:rPr>
          <w:rFonts w:ascii="Arial" w:hAnsi="Arial" w:cs="Arial"/>
          <w:b/>
        </w:rPr>
      </w:pPr>
    </w:p>
    <w:p w:rsidR="00CB6CAD" w:rsidRPr="00853DC5" w:rsidRDefault="00CB6CAD" w:rsidP="00E84C3C">
      <w:pPr>
        <w:spacing w:line="360" w:lineRule="exact"/>
        <w:jc w:val="center"/>
        <w:rPr>
          <w:rFonts w:ascii="Arial" w:hAnsi="Arial" w:cs="Arial"/>
          <w:b/>
        </w:rPr>
      </w:pPr>
    </w:p>
    <w:p w:rsidR="001B3409" w:rsidRPr="00853DC5" w:rsidRDefault="001B3409" w:rsidP="00E84C3C">
      <w:pPr>
        <w:spacing w:line="360" w:lineRule="exact"/>
        <w:jc w:val="center"/>
        <w:rPr>
          <w:rFonts w:ascii="Arial" w:hAnsi="Arial" w:cs="Arial"/>
          <w:b/>
        </w:rPr>
      </w:pPr>
    </w:p>
    <w:p w:rsidR="005816D7" w:rsidRPr="00853DC5" w:rsidRDefault="005816D7" w:rsidP="00DE660B">
      <w:pPr>
        <w:spacing w:line="360" w:lineRule="exact"/>
        <w:rPr>
          <w:rFonts w:ascii="Arial" w:hAnsi="Arial" w:cs="Arial"/>
          <w:b/>
        </w:rPr>
      </w:pPr>
    </w:p>
    <w:p w:rsidR="005E4C49" w:rsidRPr="00853DC5" w:rsidRDefault="005E4C49" w:rsidP="005E4C49">
      <w:pPr>
        <w:spacing w:line="360" w:lineRule="exact"/>
        <w:rPr>
          <w:rFonts w:ascii="Arial" w:hAnsi="Arial" w:cs="Arial"/>
          <w:b/>
          <w:sz w:val="28"/>
          <w:szCs w:val="28"/>
          <w:lang w:val="it-IT"/>
        </w:rPr>
      </w:pPr>
    </w:p>
    <w:p w:rsidR="006726ED" w:rsidRPr="00853DC5" w:rsidRDefault="006726ED" w:rsidP="005E4C49">
      <w:pPr>
        <w:spacing w:line="360" w:lineRule="exact"/>
        <w:rPr>
          <w:rFonts w:ascii="Arial" w:hAnsi="Arial" w:cs="Arial"/>
          <w:b/>
          <w:sz w:val="28"/>
          <w:szCs w:val="28"/>
          <w:lang w:val="it-IT"/>
        </w:rPr>
      </w:pPr>
    </w:p>
    <w:p w:rsidR="006726ED" w:rsidRPr="00853DC5" w:rsidRDefault="006726ED" w:rsidP="005E4C49">
      <w:pPr>
        <w:spacing w:line="360" w:lineRule="exact"/>
        <w:rPr>
          <w:rFonts w:ascii="Arial" w:hAnsi="Arial" w:cs="Arial"/>
          <w:b/>
          <w:sz w:val="28"/>
          <w:szCs w:val="28"/>
          <w:lang w:val="it-IT"/>
        </w:rPr>
      </w:pPr>
    </w:p>
    <w:p w:rsidR="00EF08A3" w:rsidRPr="00853DC5" w:rsidRDefault="00EF08A3" w:rsidP="005E4C49">
      <w:pPr>
        <w:spacing w:line="360" w:lineRule="exact"/>
        <w:rPr>
          <w:rFonts w:ascii="Arial" w:hAnsi="Arial" w:cs="Arial"/>
          <w:b/>
          <w:sz w:val="28"/>
          <w:szCs w:val="28"/>
          <w:lang w:val="it-IT"/>
        </w:rPr>
      </w:pPr>
    </w:p>
    <w:p w:rsidR="007D5A3F" w:rsidRDefault="007D5A3F" w:rsidP="005E4C49">
      <w:pPr>
        <w:spacing w:line="360" w:lineRule="exact"/>
        <w:rPr>
          <w:rFonts w:ascii="Arial" w:hAnsi="Arial" w:cs="Arial"/>
          <w:b/>
          <w:sz w:val="28"/>
          <w:szCs w:val="28"/>
          <w:lang w:val="it-IT"/>
        </w:rPr>
      </w:pPr>
    </w:p>
    <w:p w:rsidR="00F01992" w:rsidRPr="00853DC5" w:rsidRDefault="00F01992" w:rsidP="005E4C49">
      <w:pPr>
        <w:spacing w:line="360" w:lineRule="exact"/>
        <w:rPr>
          <w:rFonts w:ascii="Arial" w:hAnsi="Arial" w:cs="Arial"/>
          <w:b/>
          <w:sz w:val="28"/>
          <w:szCs w:val="28"/>
          <w:lang w:val="it-IT"/>
        </w:rPr>
      </w:pPr>
    </w:p>
    <w:p w:rsidR="00E84C3C" w:rsidRPr="00A374C0" w:rsidRDefault="002A0721" w:rsidP="00E84C3C">
      <w:pPr>
        <w:spacing w:line="360" w:lineRule="exact"/>
        <w:jc w:val="center"/>
        <w:rPr>
          <w:rFonts w:ascii="Arial" w:hAnsi="Arial" w:cs="Arial"/>
          <w:b/>
          <w:lang w:val="it-IT"/>
        </w:rPr>
      </w:pPr>
      <w:r>
        <w:rPr>
          <w:rFonts w:ascii="Arial" w:hAnsi="Arial" w:cs="Arial"/>
          <w:b/>
          <w:lang w:val="it-IT"/>
        </w:rPr>
        <w:t>Nha Trang</w:t>
      </w:r>
      <w:r w:rsidR="000F75E5" w:rsidRPr="00A374C0">
        <w:rPr>
          <w:rFonts w:ascii="Arial" w:hAnsi="Arial" w:cs="Arial"/>
          <w:b/>
          <w:lang w:val="it-IT"/>
        </w:rPr>
        <w:t xml:space="preserve"> City</w:t>
      </w:r>
      <w:r w:rsidR="00DD56A7" w:rsidRPr="00A374C0">
        <w:rPr>
          <w:rFonts w:ascii="Arial" w:hAnsi="Arial" w:cs="Arial"/>
          <w:b/>
          <w:lang w:val="it-IT"/>
        </w:rPr>
        <w:t xml:space="preserve"> – </w:t>
      </w:r>
      <w:r w:rsidR="00E84C3C" w:rsidRPr="00A374C0">
        <w:rPr>
          <w:rFonts w:ascii="Arial" w:hAnsi="Arial" w:cs="Arial"/>
          <w:b/>
          <w:lang w:val="it-IT"/>
        </w:rPr>
        <w:t>Viet Nam</w:t>
      </w:r>
    </w:p>
    <w:p w:rsidR="00923B68" w:rsidRPr="00A374C0" w:rsidRDefault="00C007EF" w:rsidP="00923B68">
      <w:pPr>
        <w:spacing w:line="360" w:lineRule="exact"/>
        <w:jc w:val="center"/>
        <w:rPr>
          <w:rFonts w:ascii="Arial" w:hAnsi="Arial" w:cs="Arial"/>
          <w:b/>
          <w:lang w:val="it-IT"/>
        </w:rPr>
      </w:pPr>
      <w:r>
        <w:rPr>
          <w:rFonts w:ascii="Arial" w:hAnsi="Arial" w:cs="Arial"/>
          <w:b/>
          <w:lang w:val="it-IT"/>
        </w:rPr>
        <w:t>15</w:t>
      </w:r>
      <w:r w:rsidR="00EF08A3" w:rsidRPr="00E62CF1">
        <w:rPr>
          <w:rFonts w:ascii="Arial" w:hAnsi="Arial" w:cs="Arial"/>
          <w:b/>
          <w:lang w:val="it-IT"/>
        </w:rPr>
        <w:t xml:space="preserve"> – </w:t>
      </w:r>
      <w:r w:rsidR="00E62CF1" w:rsidRPr="00E62CF1">
        <w:rPr>
          <w:rFonts w:ascii="Arial" w:hAnsi="Arial" w:cs="Arial"/>
          <w:b/>
          <w:lang w:val="it-IT"/>
        </w:rPr>
        <w:t>17</w:t>
      </w:r>
      <w:r w:rsidR="00EF08A3" w:rsidRPr="00E62CF1">
        <w:rPr>
          <w:rFonts w:ascii="Arial" w:hAnsi="Arial" w:cs="Arial"/>
          <w:b/>
          <w:lang w:val="it-IT"/>
        </w:rPr>
        <w:t xml:space="preserve"> </w:t>
      </w:r>
      <w:r w:rsidR="00E62CF1" w:rsidRPr="00E62CF1">
        <w:rPr>
          <w:rFonts w:ascii="Arial" w:hAnsi="Arial" w:cs="Arial"/>
          <w:b/>
          <w:lang w:val="it-IT"/>
        </w:rPr>
        <w:t>May</w:t>
      </w:r>
      <w:r w:rsidR="00E266C5" w:rsidRPr="00E62CF1">
        <w:rPr>
          <w:rFonts w:ascii="Arial" w:hAnsi="Arial" w:cs="Arial"/>
          <w:b/>
          <w:lang w:val="it-IT"/>
        </w:rPr>
        <w:t xml:space="preserve"> </w:t>
      </w:r>
      <w:r w:rsidR="00E84C3C" w:rsidRPr="00E62CF1">
        <w:rPr>
          <w:rFonts w:ascii="Arial" w:hAnsi="Arial" w:cs="Arial"/>
          <w:b/>
          <w:lang w:val="it-IT"/>
        </w:rPr>
        <w:t>201</w:t>
      </w:r>
      <w:r w:rsidR="00E62CF1" w:rsidRPr="00E62CF1">
        <w:rPr>
          <w:rFonts w:ascii="Arial" w:hAnsi="Arial" w:cs="Arial"/>
          <w:b/>
          <w:lang w:val="it-IT"/>
        </w:rPr>
        <w:t>9</w:t>
      </w:r>
    </w:p>
    <w:p w:rsidR="008E27C5" w:rsidRDefault="008E27C5" w:rsidP="00F01992">
      <w:pPr>
        <w:spacing w:line="360" w:lineRule="exact"/>
        <w:rPr>
          <w:rFonts w:ascii="Arial" w:hAnsi="Arial" w:cs="Arial"/>
          <w:b/>
          <w:sz w:val="26"/>
          <w:szCs w:val="26"/>
          <w:lang w:val="it-IT"/>
        </w:rPr>
        <w:sectPr w:rsidR="008E27C5" w:rsidSect="008E27C5">
          <w:footerReference w:type="even" r:id="rId13"/>
          <w:footerReference w:type="default" r:id="rId14"/>
          <w:footerReference w:type="first" r:id="rId15"/>
          <w:pgSz w:w="11907" w:h="16840" w:code="9"/>
          <w:pgMar w:top="1134" w:right="851" w:bottom="851" w:left="1134" w:header="709" w:footer="709" w:gutter="0"/>
          <w:cols w:space="720"/>
          <w:titlePg/>
          <w:docGrid w:linePitch="360"/>
        </w:sectPr>
      </w:pPr>
    </w:p>
    <w:p w:rsidR="00E84C3C" w:rsidRPr="00E62CF1" w:rsidRDefault="00E84C3C" w:rsidP="00F81D06">
      <w:pPr>
        <w:numPr>
          <w:ilvl w:val="0"/>
          <w:numId w:val="4"/>
        </w:numPr>
        <w:spacing w:before="60" w:after="120"/>
        <w:ind w:hanging="720"/>
        <w:rPr>
          <w:rFonts w:ascii="Arial" w:eastAsia="SimSun" w:hAnsi="Arial" w:cs="Arial"/>
          <w:b/>
          <w:lang w:eastAsia="zh-CN"/>
        </w:rPr>
      </w:pPr>
      <w:r w:rsidRPr="00E62CF1">
        <w:rPr>
          <w:rFonts w:ascii="Arial" w:hAnsi="Arial" w:cs="Arial"/>
          <w:b/>
          <w:bCs/>
        </w:rPr>
        <w:lastRenderedPageBreak/>
        <w:t xml:space="preserve">DATE AND VENUE </w:t>
      </w:r>
    </w:p>
    <w:p w:rsidR="00E62CF1" w:rsidRPr="00E62CF1" w:rsidRDefault="000C594F" w:rsidP="00F81D06">
      <w:pPr>
        <w:spacing w:before="60" w:after="120"/>
        <w:ind w:firstLine="720"/>
        <w:jc w:val="both"/>
        <w:rPr>
          <w:rFonts w:ascii="Arial" w:hAnsi="Arial" w:cs="Arial"/>
          <w:b/>
          <w:sz w:val="22"/>
          <w:szCs w:val="22"/>
          <w:lang w:val="it-IT" w:eastAsia="zh-CN"/>
        </w:rPr>
      </w:pPr>
      <w:r w:rsidRPr="00E62CF1">
        <w:rPr>
          <w:rFonts w:ascii="Arial" w:hAnsi="Arial" w:cs="Arial"/>
          <w:sz w:val="22"/>
          <w:szCs w:val="22"/>
          <w:lang w:eastAsia="zh-CN"/>
        </w:rPr>
        <w:t>Date</w:t>
      </w:r>
      <w:r w:rsidRPr="00E62CF1">
        <w:rPr>
          <w:rFonts w:ascii="Arial" w:hAnsi="Arial" w:cs="Arial"/>
          <w:sz w:val="22"/>
          <w:szCs w:val="22"/>
          <w:lang w:eastAsia="zh-CN"/>
        </w:rPr>
        <w:tab/>
        <w:t xml:space="preserve">: </w:t>
      </w:r>
      <w:r w:rsidR="00A34BAA" w:rsidRPr="00E62CF1">
        <w:rPr>
          <w:rFonts w:ascii="Arial" w:hAnsi="Arial" w:cs="Arial"/>
          <w:sz w:val="22"/>
          <w:szCs w:val="22"/>
          <w:lang w:eastAsia="zh-CN"/>
        </w:rPr>
        <w:tab/>
      </w:r>
      <w:r w:rsidR="00E62CF1" w:rsidRPr="00E62CF1">
        <w:rPr>
          <w:rFonts w:ascii="Arial" w:hAnsi="Arial" w:cs="Arial"/>
          <w:b/>
          <w:sz w:val="22"/>
          <w:szCs w:val="22"/>
          <w:lang w:val="it-IT" w:eastAsia="zh-CN"/>
        </w:rPr>
        <w:t>1</w:t>
      </w:r>
      <w:r w:rsidR="00C007EF">
        <w:rPr>
          <w:rFonts w:ascii="Arial" w:hAnsi="Arial" w:cs="Arial"/>
          <w:b/>
          <w:sz w:val="22"/>
          <w:szCs w:val="22"/>
          <w:lang w:val="it-IT" w:eastAsia="zh-CN"/>
        </w:rPr>
        <w:t>5</w:t>
      </w:r>
      <w:r w:rsidR="00E62CF1" w:rsidRPr="00E62CF1">
        <w:rPr>
          <w:rFonts w:ascii="Arial" w:hAnsi="Arial" w:cs="Arial"/>
          <w:b/>
          <w:sz w:val="22"/>
          <w:szCs w:val="22"/>
          <w:lang w:val="it-IT" w:eastAsia="zh-CN"/>
        </w:rPr>
        <w:t xml:space="preserve"> – 17 May 2019</w:t>
      </w:r>
    </w:p>
    <w:p w:rsidR="00E645E6" w:rsidRPr="00E62CF1" w:rsidRDefault="000C594F" w:rsidP="00F81D06">
      <w:pPr>
        <w:spacing w:before="60" w:after="120"/>
        <w:ind w:firstLine="720"/>
        <w:jc w:val="both"/>
        <w:rPr>
          <w:rFonts w:ascii="Arial" w:eastAsia="SimSun" w:hAnsi="Arial" w:cs="Arial"/>
          <w:b/>
          <w:sz w:val="22"/>
          <w:szCs w:val="22"/>
          <w:lang w:val="en-US" w:eastAsia="zh-CN"/>
        </w:rPr>
      </w:pPr>
      <w:r w:rsidRPr="00E62CF1">
        <w:rPr>
          <w:rFonts w:ascii="Arial" w:hAnsi="Arial" w:cs="Arial"/>
          <w:sz w:val="22"/>
          <w:szCs w:val="22"/>
          <w:lang w:eastAsia="zh-CN"/>
        </w:rPr>
        <w:t>Venue:</w:t>
      </w:r>
      <w:r w:rsidRPr="00E62CF1">
        <w:rPr>
          <w:rFonts w:ascii="Arial" w:eastAsia="SimSun" w:hAnsi="Arial" w:cs="Arial"/>
          <w:sz w:val="22"/>
          <w:szCs w:val="22"/>
          <w:lang w:val="en-US" w:eastAsia="zh-CN"/>
        </w:rPr>
        <w:t xml:space="preserve"> </w:t>
      </w:r>
      <w:r w:rsidR="00A34BAA" w:rsidRPr="00E62CF1">
        <w:rPr>
          <w:rFonts w:ascii="Arial" w:eastAsia="SimSun" w:hAnsi="Arial" w:cs="Arial"/>
          <w:sz w:val="22"/>
          <w:szCs w:val="22"/>
          <w:lang w:val="en-US" w:eastAsia="zh-CN"/>
        </w:rPr>
        <w:tab/>
      </w:r>
      <w:r w:rsidR="00E62CF1" w:rsidRPr="00E62CF1">
        <w:rPr>
          <w:rFonts w:ascii="Arial" w:hAnsi="Arial" w:cs="Arial"/>
          <w:b/>
          <w:sz w:val="22"/>
          <w:szCs w:val="22"/>
        </w:rPr>
        <w:t>Sheraton Nha Trang Hotel</w:t>
      </w:r>
      <w:r w:rsidR="007A1A85">
        <w:rPr>
          <w:rFonts w:ascii="Arial" w:hAnsi="Arial" w:cs="Arial"/>
          <w:b/>
          <w:sz w:val="22"/>
          <w:szCs w:val="22"/>
        </w:rPr>
        <w:t xml:space="preserve"> &amp; Spa</w:t>
      </w:r>
    </w:p>
    <w:p w:rsidR="00E645E6" w:rsidRPr="00E62CF1" w:rsidRDefault="00E645E6" w:rsidP="00F81D06">
      <w:pPr>
        <w:spacing w:before="60" w:after="120"/>
        <w:ind w:left="2127" w:hanging="1407"/>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 xml:space="preserve">Address: </w:t>
      </w:r>
      <w:r w:rsidRPr="00E62CF1">
        <w:rPr>
          <w:rFonts w:ascii="Arial" w:eastAsia="SimSun" w:hAnsi="Arial" w:cs="Arial"/>
          <w:sz w:val="22"/>
          <w:szCs w:val="22"/>
          <w:lang w:val="en-US" w:eastAsia="zh-CN"/>
        </w:rPr>
        <w:tab/>
      </w:r>
      <w:r w:rsidR="00E62CF1" w:rsidRPr="00E62CF1">
        <w:rPr>
          <w:rFonts w:ascii="Arial" w:eastAsia="SimSun" w:hAnsi="Arial" w:cs="Arial"/>
          <w:sz w:val="22"/>
          <w:szCs w:val="22"/>
          <w:lang w:val="en-US" w:eastAsia="zh-CN"/>
        </w:rPr>
        <w:t>26 – 28 Tran Phu Street, Nha Trang City, Khanh Hoa Province, Viet Nam</w:t>
      </w:r>
    </w:p>
    <w:p w:rsidR="00E645E6" w:rsidRPr="00E62CF1" w:rsidRDefault="00E645E6" w:rsidP="00F81D06">
      <w:pPr>
        <w:spacing w:before="60" w:after="120"/>
        <w:ind w:firstLine="720"/>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ab/>
      </w:r>
      <w:r w:rsidRPr="00E62CF1">
        <w:rPr>
          <w:rFonts w:ascii="Arial" w:eastAsia="SimSun" w:hAnsi="Arial" w:cs="Arial"/>
          <w:sz w:val="22"/>
          <w:szCs w:val="22"/>
          <w:lang w:val="en-US" w:eastAsia="zh-CN"/>
        </w:rPr>
        <w:tab/>
        <w:t>Tel</w:t>
      </w:r>
      <w:r w:rsidR="00BF1EFF" w:rsidRPr="00E62CF1">
        <w:rPr>
          <w:rFonts w:ascii="Arial" w:eastAsia="SimSun" w:hAnsi="Arial" w:cs="Arial"/>
          <w:sz w:val="22"/>
          <w:szCs w:val="22"/>
          <w:lang w:val="en-US" w:eastAsia="zh-CN"/>
        </w:rPr>
        <w:t>.</w:t>
      </w:r>
      <w:r w:rsidRPr="00E62CF1">
        <w:rPr>
          <w:rFonts w:ascii="Arial" w:eastAsia="SimSun" w:hAnsi="Arial" w:cs="Arial"/>
          <w:sz w:val="22"/>
          <w:szCs w:val="22"/>
          <w:lang w:val="en-US" w:eastAsia="zh-CN"/>
        </w:rPr>
        <w:t>:</w:t>
      </w:r>
      <w:r w:rsidRPr="00E62CF1">
        <w:rPr>
          <w:rFonts w:ascii="Arial" w:eastAsia="SimSun" w:hAnsi="Arial" w:cs="Arial"/>
          <w:sz w:val="22"/>
          <w:szCs w:val="22"/>
          <w:lang w:val="en-US" w:eastAsia="zh-CN"/>
        </w:rPr>
        <w:tab/>
      </w:r>
      <w:r w:rsidRPr="00E62CF1">
        <w:rPr>
          <w:rFonts w:ascii="Arial" w:eastAsia="SimSun" w:hAnsi="Arial" w:cs="Arial"/>
          <w:sz w:val="22"/>
          <w:szCs w:val="22"/>
          <w:lang w:val="en-US" w:eastAsia="zh-CN"/>
        </w:rPr>
        <w:tab/>
      </w:r>
      <w:r w:rsidR="00E62CF1" w:rsidRPr="00E62CF1">
        <w:rPr>
          <w:rFonts w:ascii="Arial" w:eastAsia="SimSun" w:hAnsi="Arial" w:cs="Arial"/>
          <w:sz w:val="22"/>
          <w:szCs w:val="22"/>
          <w:lang w:val="en-US" w:eastAsia="zh-CN"/>
        </w:rPr>
        <w:t>+84-258 3 880 000</w:t>
      </w:r>
    </w:p>
    <w:p w:rsidR="00F65E7F" w:rsidRPr="00E62CF1" w:rsidRDefault="00E645E6" w:rsidP="00F81D06">
      <w:pPr>
        <w:spacing w:before="60" w:after="120"/>
        <w:ind w:firstLine="720"/>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ab/>
      </w:r>
      <w:r w:rsidRPr="00E62CF1">
        <w:rPr>
          <w:rFonts w:ascii="Arial" w:eastAsia="SimSun" w:hAnsi="Arial" w:cs="Arial"/>
          <w:sz w:val="22"/>
          <w:szCs w:val="22"/>
          <w:lang w:val="en-US" w:eastAsia="zh-CN"/>
        </w:rPr>
        <w:tab/>
        <w:t xml:space="preserve">Fax: </w:t>
      </w:r>
      <w:r w:rsidRPr="00E62CF1">
        <w:rPr>
          <w:rFonts w:ascii="Arial" w:eastAsia="SimSun" w:hAnsi="Arial" w:cs="Arial"/>
          <w:sz w:val="22"/>
          <w:szCs w:val="22"/>
          <w:lang w:val="en-US" w:eastAsia="zh-CN"/>
        </w:rPr>
        <w:tab/>
      </w:r>
      <w:r w:rsidRPr="00E62CF1">
        <w:rPr>
          <w:rFonts w:ascii="Arial" w:eastAsia="SimSun" w:hAnsi="Arial" w:cs="Arial"/>
          <w:sz w:val="22"/>
          <w:szCs w:val="22"/>
          <w:lang w:val="en-US" w:eastAsia="zh-CN"/>
        </w:rPr>
        <w:tab/>
      </w:r>
      <w:r w:rsidR="00E62CF1" w:rsidRPr="00E62CF1">
        <w:rPr>
          <w:rFonts w:ascii="Arial" w:eastAsia="SimSun" w:hAnsi="Arial" w:cs="Arial"/>
          <w:sz w:val="22"/>
          <w:szCs w:val="22"/>
          <w:lang w:val="en-US" w:eastAsia="zh-CN"/>
        </w:rPr>
        <w:t>+84-258 3 882 222</w:t>
      </w:r>
    </w:p>
    <w:p w:rsidR="00E84C3C" w:rsidRDefault="00E645E6" w:rsidP="00F81D06">
      <w:pPr>
        <w:spacing w:before="60" w:after="120"/>
        <w:ind w:left="3544" w:hanging="1404"/>
        <w:jc w:val="both"/>
        <w:rPr>
          <w:rFonts w:ascii="Arial" w:eastAsia="SimSun" w:hAnsi="Arial" w:cs="Arial"/>
          <w:lang w:val="en-US" w:eastAsia="zh-CN"/>
        </w:rPr>
      </w:pPr>
      <w:r w:rsidRPr="00E62CF1">
        <w:rPr>
          <w:rFonts w:ascii="Arial" w:eastAsia="SimSun" w:hAnsi="Arial" w:cs="Arial"/>
          <w:sz w:val="22"/>
          <w:szCs w:val="22"/>
          <w:lang w:val="en-US" w:eastAsia="zh-CN"/>
        </w:rPr>
        <w:t xml:space="preserve">Website: </w:t>
      </w:r>
      <w:r w:rsidRPr="00E62CF1">
        <w:rPr>
          <w:rFonts w:ascii="Arial" w:eastAsia="SimSun" w:hAnsi="Arial" w:cs="Arial"/>
          <w:sz w:val="22"/>
          <w:szCs w:val="22"/>
          <w:lang w:val="en-US" w:eastAsia="zh-CN"/>
        </w:rPr>
        <w:tab/>
      </w:r>
      <w:hyperlink r:id="rId16" w:history="1">
        <w:r w:rsidR="00E62CF1" w:rsidRPr="00E62CF1">
          <w:rPr>
            <w:rStyle w:val="Hyperlink"/>
            <w:rFonts w:ascii="Arial" w:eastAsia="SimSun" w:hAnsi="Arial" w:cs="Arial"/>
            <w:sz w:val="22"/>
            <w:szCs w:val="22"/>
            <w:lang w:val="en-US" w:eastAsia="zh-CN"/>
          </w:rPr>
          <w:t>www.marriott.com/hotels/travel/nhasi-sheraton-nha-trang-hotel-and-spa/</w:t>
        </w:r>
      </w:hyperlink>
      <w:r w:rsidR="00E93136" w:rsidRPr="00BA308D">
        <w:rPr>
          <w:rFonts w:ascii="Arial" w:eastAsia="SimSun" w:hAnsi="Arial" w:cs="Arial"/>
          <w:sz w:val="22"/>
          <w:szCs w:val="22"/>
          <w:lang w:val="en-US" w:eastAsia="zh-CN"/>
        </w:rPr>
        <w:tab/>
      </w:r>
      <w:r w:rsidR="00E93136" w:rsidRPr="00A374C0">
        <w:rPr>
          <w:rFonts w:ascii="Arial" w:eastAsia="SimSun" w:hAnsi="Arial" w:cs="Arial"/>
          <w:lang w:val="en-US" w:eastAsia="zh-CN"/>
        </w:rPr>
        <w:tab/>
      </w:r>
    </w:p>
    <w:p w:rsidR="007A1A85" w:rsidRPr="007A1A85" w:rsidRDefault="007A1A85" w:rsidP="00F81D06">
      <w:pPr>
        <w:spacing w:before="60" w:after="120"/>
        <w:ind w:left="3544" w:hanging="1404"/>
        <w:jc w:val="both"/>
        <w:rPr>
          <w:rFonts w:ascii="Arial" w:eastAsia="SimSun" w:hAnsi="Arial" w:cs="Arial"/>
          <w:sz w:val="20"/>
          <w:szCs w:val="22"/>
          <w:highlight w:val="yellow"/>
          <w:lang w:val="en-US" w:eastAsia="zh-CN"/>
        </w:rPr>
      </w:pPr>
      <w:r w:rsidRPr="007A1A85">
        <w:rPr>
          <w:rFonts w:ascii="Arial" w:eastAsia="SimSun" w:hAnsi="Arial" w:cs="Arial"/>
          <w:sz w:val="22"/>
          <w:lang w:val="en-US" w:eastAsia="zh-CN"/>
        </w:rPr>
        <w:t>Email:</w:t>
      </w:r>
      <w:r w:rsidRPr="007A1A85">
        <w:rPr>
          <w:rFonts w:ascii="Arial" w:eastAsia="SimSun" w:hAnsi="Arial" w:cs="Arial"/>
          <w:sz w:val="22"/>
          <w:lang w:val="en-US" w:eastAsia="zh-CN"/>
        </w:rPr>
        <w:tab/>
        <w:t>reservations.nhatrang@sheraton.com</w:t>
      </w:r>
    </w:p>
    <w:p w:rsidR="00E84C3C" w:rsidRPr="00BA308D" w:rsidRDefault="00F75ECF" w:rsidP="00F81D06">
      <w:pPr>
        <w:numPr>
          <w:ilvl w:val="0"/>
          <w:numId w:val="4"/>
        </w:numPr>
        <w:spacing w:before="60" w:after="120"/>
        <w:ind w:hanging="720"/>
        <w:jc w:val="both"/>
        <w:rPr>
          <w:rFonts w:ascii="Arial" w:eastAsia="SimSun" w:hAnsi="Arial" w:cs="Arial"/>
          <w:b/>
          <w:caps/>
          <w:sz w:val="22"/>
          <w:szCs w:val="22"/>
          <w:lang w:val="en-US" w:eastAsia="zh-CN"/>
        </w:rPr>
      </w:pPr>
      <w:r w:rsidRPr="00A374C0">
        <w:rPr>
          <w:rFonts w:ascii="Arial" w:hAnsi="Arial" w:cs="Arial"/>
          <w:b/>
          <w:bCs/>
        </w:rPr>
        <w:t>TENTATIVE</w:t>
      </w:r>
      <w:r w:rsidR="00E84C3C" w:rsidRPr="00A374C0">
        <w:rPr>
          <w:rFonts w:ascii="Arial" w:eastAsia="SimSun" w:hAnsi="Arial" w:cs="Arial"/>
          <w:b/>
          <w:caps/>
          <w:lang w:val="en-US" w:eastAsia="zh-CN"/>
        </w:rPr>
        <w:t xml:space="preserve"> </w:t>
      </w:r>
      <w:r w:rsidR="00E96E34" w:rsidRPr="00A374C0">
        <w:rPr>
          <w:rFonts w:ascii="Arial" w:eastAsia="SimSun" w:hAnsi="Arial" w:cs="Arial"/>
          <w:b/>
          <w:caps/>
          <w:lang w:val="en-US" w:eastAsia="zh-CN"/>
        </w:rPr>
        <w:t>Programme</w:t>
      </w:r>
      <w:r w:rsidR="00E84C3C" w:rsidRPr="00A374C0">
        <w:rPr>
          <w:rFonts w:ascii="Arial" w:eastAsia="SimSun" w:hAnsi="Arial" w:cs="Arial"/>
          <w:b/>
          <w:caps/>
          <w:lang w:val="en-US" w:eastAsia="zh-CN"/>
        </w:rPr>
        <w:t xml:space="preserve"> </w:t>
      </w:r>
      <w:r w:rsidR="00E84C3C" w:rsidRPr="00BA308D">
        <w:rPr>
          <w:rFonts w:ascii="Arial" w:hAnsi="Arial" w:cs="Arial"/>
          <w:i/>
          <w:sz w:val="22"/>
          <w:szCs w:val="22"/>
          <w:lang w:eastAsia="zh-CN"/>
        </w:rPr>
        <w:t>(Please refer</w:t>
      </w:r>
      <w:r w:rsidR="00C06306" w:rsidRPr="00BA308D">
        <w:rPr>
          <w:rFonts w:ascii="Arial" w:hAnsi="Arial" w:cs="Arial"/>
          <w:i/>
          <w:sz w:val="22"/>
          <w:szCs w:val="22"/>
          <w:lang w:eastAsia="zh-CN"/>
        </w:rPr>
        <w:t xml:space="preserve"> to</w:t>
      </w:r>
      <w:r w:rsidR="00D76811" w:rsidRPr="00BA308D">
        <w:rPr>
          <w:rFonts w:ascii="Arial" w:hAnsi="Arial" w:cs="Arial"/>
          <w:i/>
          <w:sz w:val="22"/>
          <w:szCs w:val="22"/>
          <w:lang w:eastAsia="zh-CN"/>
        </w:rPr>
        <w:t xml:space="preserve"> the attach</w:t>
      </w:r>
      <w:r w:rsidR="00AB1C0C" w:rsidRPr="00BA308D">
        <w:rPr>
          <w:rFonts w:ascii="Arial" w:hAnsi="Arial" w:cs="Arial"/>
          <w:i/>
          <w:sz w:val="22"/>
          <w:szCs w:val="22"/>
          <w:lang w:eastAsia="zh-CN"/>
        </w:rPr>
        <w:t>ment</w:t>
      </w:r>
      <w:r w:rsidR="00E84C3C" w:rsidRPr="00BA308D">
        <w:rPr>
          <w:rFonts w:ascii="Arial" w:hAnsi="Arial" w:cs="Arial"/>
          <w:i/>
          <w:sz w:val="22"/>
          <w:szCs w:val="22"/>
          <w:lang w:eastAsia="zh-CN"/>
        </w:rPr>
        <w:t>)</w:t>
      </w:r>
    </w:p>
    <w:p w:rsidR="00E84C3C" w:rsidRPr="00A374C0" w:rsidRDefault="00E84C3C" w:rsidP="00F81D06">
      <w:pPr>
        <w:numPr>
          <w:ilvl w:val="0"/>
          <w:numId w:val="4"/>
        </w:numPr>
        <w:spacing w:before="60" w:after="120"/>
        <w:ind w:hanging="720"/>
        <w:rPr>
          <w:rFonts w:ascii="Arial" w:hAnsi="Arial" w:cs="Arial"/>
        </w:rPr>
      </w:pPr>
      <w:r w:rsidRPr="00A374C0">
        <w:rPr>
          <w:rFonts w:ascii="Arial" w:hAnsi="Arial" w:cs="Arial"/>
          <w:b/>
          <w:bCs/>
        </w:rPr>
        <w:t>REGISTRATION</w:t>
      </w:r>
    </w:p>
    <w:p w:rsidR="00E84C3C" w:rsidRPr="00BA308D" w:rsidRDefault="00E84C3C" w:rsidP="00F81D06">
      <w:pPr>
        <w:spacing w:before="60" w:after="120"/>
        <w:ind w:firstLine="720"/>
        <w:jc w:val="both"/>
        <w:rPr>
          <w:rFonts w:ascii="Arial" w:eastAsia="SimSun" w:hAnsi="Arial" w:cs="Arial"/>
          <w:b/>
          <w:sz w:val="22"/>
          <w:szCs w:val="22"/>
          <w:u w:val="single"/>
          <w:lang w:eastAsia="zh-CN"/>
        </w:rPr>
      </w:pPr>
      <w:r w:rsidRPr="00BA308D">
        <w:rPr>
          <w:rFonts w:ascii="Arial" w:hAnsi="Arial" w:cs="Arial"/>
          <w:sz w:val="22"/>
          <w:szCs w:val="22"/>
        </w:rPr>
        <w:t xml:space="preserve">All delegates are </w:t>
      </w:r>
      <w:r w:rsidRPr="00BA308D">
        <w:rPr>
          <w:rFonts w:ascii="Arial" w:eastAsia="SimSun" w:hAnsi="Arial" w:cs="Arial"/>
          <w:sz w:val="22"/>
          <w:szCs w:val="22"/>
          <w:lang w:eastAsia="zh-CN"/>
        </w:rPr>
        <w:t xml:space="preserve">kindly </w:t>
      </w:r>
      <w:r w:rsidRPr="00BA308D">
        <w:rPr>
          <w:rFonts w:ascii="Arial" w:hAnsi="Arial" w:cs="Arial"/>
          <w:sz w:val="22"/>
          <w:szCs w:val="22"/>
        </w:rPr>
        <w:t>re</w:t>
      </w:r>
      <w:r w:rsidRPr="00BA308D">
        <w:rPr>
          <w:rFonts w:ascii="Arial" w:eastAsia="SimSun" w:hAnsi="Arial" w:cs="Arial"/>
          <w:sz w:val="22"/>
          <w:szCs w:val="22"/>
          <w:lang w:eastAsia="zh-CN"/>
        </w:rPr>
        <w:t>quested</w:t>
      </w:r>
      <w:r w:rsidRPr="00BA308D">
        <w:rPr>
          <w:rFonts w:ascii="Arial" w:hAnsi="Arial" w:cs="Arial"/>
          <w:sz w:val="22"/>
          <w:szCs w:val="22"/>
        </w:rPr>
        <w:t xml:space="preserve"> to send the completed Registration Form</w:t>
      </w:r>
      <w:r w:rsidR="00131391" w:rsidRPr="00BA308D">
        <w:rPr>
          <w:rFonts w:ascii="Arial" w:hAnsi="Arial" w:cs="Arial"/>
          <w:sz w:val="22"/>
          <w:szCs w:val="22"/>
        </w:rPr>
        <w:t xml:space="preserve"> </w:t>
      </w:r>
      <w:r w:rsidRPr="00BA308D">
        <w:rPr>
          <w:rFonts w:ascii="Arial" w:eastAsia="SimSun" w:hAnsi="Arial" w:cs="Arial"/>
          <w:sz w:val="22"/>
          <w:szCs w:val="22"/>
          <w:lang w:eastAsia="zh-CN"/>
        </w:rPr>
        <w:t xml:space="preserve">(attached) </w:t>
      </w:r>
      <w:r w:rsidRPr="00BA308D">
        <w:rPr>
          <w:rFonts w:ascii="Arial" w:hAnsi="Arial" w:cs="Arial"/>
          <w:sz w:val="22"/>
          <w:szCs w:val="22"/>
        </w:rPr>
        <w:t xml:space="preserve">no later </w:t>
      </w:r>
      <w:r w:rsidRPr="00407B7F">
        <w:rPr>
          <w:rFonts w:ascii="Arial" w:hAnsi="Arial" w:cs="Arial"/>
          <w:sz w:val="22"/>
          <w:szCs w:val="22"/>
        </w:rPr>
        <w:t>than</w:t>
      </w:r>
      <w:r w:rsidRPr="00407B7F">
        <w:rPr>
          <w:rFonts w:ascii="Arial" w:hAnsi="Arial" w:cs="Arial"/>
          <w:b/>
          <w:sz w:val="22"/>
          <w:szCs w:val="22"/>
        </w:rPr>
        <w:t xml:space="preserve"> </w:t>
      </w:r>
      <w:r w:rsidR="00B9526E">
        <w:rPr>
          <w:rFonts w:ascii="Arial" w:hAnsi="Arial" w:cs="Arial"/>
          <w:b/>
          <w:sz w:val="22"/>
          <w:szCs w:val="22"/>
        </w:rPr>
        <w:t>02 May</w:t>
      </w:r>
      <w:r w:rsidR="006A6EC3" w:rsidRPr="008D472E">
        <w:rPr>
          <w:rFonts w:ascii="Arial" w:hAnsi="Arial" w:cs="Arial"/>
          <w:b/>
          <w:sz w:val="22"/>
          <w:szCs w:val="22"/>
        </w:rPr>
        <w:t xml:space="preserve"> </w:t>
      </w:r>
      <w:r w:rsidRPr="008D472E">
        <w:rPr>
          <w:rFonts w:ascii="Arial" w:hAnsi="Arial" w:cs="Arial"/>
          <w:b/>
          <w:sz w:val="22"/>
          <w:szCs w:val="22"/>
        </w:rPr>
        <w:t>201</w:t>
      </w:r>
      <w:r w:rsidR="008D472E" w:rsidRPr="008D472E">
        <w:rPr>
          <w:rFonts w:ascii="Arial" w:hAnsi="Arial" w:cs="Arial"/>
          <w:b/>
          <w:sz w:val="22"/>
          <w:szCs w:val="22"/>
        </w:rPr>
        <w:t>9</w:t>
      </w:r>
      <w:r w:rsidRPr="00BA308D">
        <w:rPr>
          <w:rFonts w:ascii="Arial" w:hAnsi="Arial" w:cs="Arial"/>
          <w:b/>
          <w:sz w:val="22"/>
          <w:szCs w:val="22"/>
        </w:rPr>
        <w:t xml:space="preserve"> </w:t>
      </w:r>
      <w:r w:rsidRPr="00BA308D">
        <w:rPr>
          <w:rFonts w:ascii="Arial" w:hAnsi="Arial" w:cs="Arial"/>
          <w:sz w:val="22"/>
          <w:szCs w:val="22"/>
        </w:rPr>
        <w:t>to</w:t>
      </w:r>
      <w:r w:rsidR="00BF3238" w:rsidRPr="00BA308D">
        <w:rPr>
          <w:rFonts w:ascii="Arial" w:hAnsi="Arial" w:cs="Arial"/>
          <w:sz w:val="22"/>
          <w:szCs w:val="22"/>
        </w:rPr>
        <w:t xml:space="preserve"> the following</w:t>
      </w:r>
      <w:r w:rsidRPr="00BA308D">
        <w:rPr>
          <w:rFonts w:ascii="Arial" w:hAnsi="Arial" w:cs="Arial"/>
          <w:sz w:val="22"/>
          <w:szCs w:val="22"/>
        </w:rPr>
        <w:t>:</w:t>
      </w:r>
    </w:p>
    <w:p w:rsidR="005118E6" w:rsidRPr="00BA308D" w:rsidRDefault="005118E6" w:rsidP="00F81D06">
      <w:pPr>
        <w:spacing w:before="60" w:after="120"/>
        <w:ind w:firstLine="720"/>
        <w:jc w:val="both"/>
        <w:rPr>
          <w:rFonts w:ascii="Arial" w:hAnsi="Arial" w:cs="Arial"/>
          <w:b/>
          <w:sz w:val="22"/>
          <w:szCs w:val="22"/>
        </w:rPr>
      </w:pPr>
      <w:r w:rsidRPr="00BA308D">
        <w:rPr>
          <w:rFonts w:ascii="Arial" w:hAnsi="Arial" w:cs="Arial"/>
          <w:b/>
          <w:sz w:val="22"/>
          <w:szCs w:val="22"/>
        </w:rPr>
        <w:t>ASEM Division</w:t>
      </w:r>
    </w:p>
    <w:p w:rsidR="00680BB8" w:rsidRPr="00BA308D" w:rsidRDefault="00E84C3C" w:rsidP="00F81D06">
      <w:pPr>
        <w:spacing w:before="60" w:after="120"/>
        <w:ind w:firstLine="720"/>
        <w:jc w:val="both"/>
        <w:rPr>
          <w:rFonts w:ascii="Arial" w:hAnsi="Arial" w:cs="Arial"/>
          <w:sz w:val="22"/>
          <w:szCs w:val="22"/>
        </w:rPr>
      </w:pPr>
      <w:r w:rsidRPr="00BA308D">
        <w:rPr>
          <w:rFonts w:ascii="Arial" w:hAnsi="Arial" w:cs="Arial"/>
          <w:sz w:val="22"/>
          <w:szCs w:val="22"/>
        </w:rPr>
        <w:t xml:space="preserve">Department of </w:t>
      </w:r>
      <w:r w:rsidR="00A74AB8" w:rsidRPr="00BA308D">
        <w:rPr>
          <w:rFonts w:ascii="Arial" w:hAnsi="Arial" w:cs="Arial"/>
          <w:sz w:val="22"/>
          <w:szCs w:val="22"/>
        </w:rPr>
        <w:t>Multilateral Economic</w:t>
      </w:r>
      <w:r w:rsidR="00F63657" w:rsidRPr="00BA308D">
        <w:rPr>
          <w:rFonts w:ascii="Arial" w:hAnsi="Arial" w:cs="Arial"/>
          <w:sz w:val="22"/>
          <w:szCs w:val="22"/>
        </w:rPr>
        <w:t xml:space="preserve"> Cooperation</w:t>
      </w:r>
      <w:r w:rsidRPr="00BA308D">
        <w:rPr>
          <w:rFonts w:ascii="Arial" w:hAnsi="Arial" w:cs="Arial"/>
          <w:sz w:val="22"/>
          <w:szCs w:val="22"/>
        </w:rPr>
        <w:t xml:space="preserve"> </w:t>
      </w:r>
    </w:p>
    <w:p w:rsidR="00F63657" w:rsidRPr="00E62CF1" w:rsidRDefault="00F63657" w:rsidP="00F81D06">
      <w:pPr>
        <w:spacing w:before="60" w:after="120"/>
        <w:ind w:firstLine="720"/>
        <w:jc w:val="both"/>
        <w:rPr>
          <w:rFonts w:ascii="Arial" w:hAnsi="Arial" w:cs="Arial"/>
          <w:sz w:val="22"/>
          <w:szCs w:val="22"/>
        </w:rPr>
      </w:pPr>
      <w:r w:rsidRPr="00E62CF1">
        <w:rPr>
          <w:rFonts w:ascii="Arial" w:hAnsi="Arial" w:cs="Arial"/>
          <w:sz w:val="22"/>
          <w:szCs w:val="22"/>
          <w:lang w:eastAsia="zh-CN"/>
        </w:rPr>
        <w:t xml:space="preserve">Ministry of </w:t>
      </w:r>
      <w:r w:rsidR="00A74AB8" w:rsidRPr="00E62CF1">
        <w:rPr>
          <w:rFonts w:ascii="Arial" w:hAnsi="Arial" w:cs="Arial"/>
          <w:sz w:val="22"/>
          <w:szCs w:val="22"/>
          <w:lang w:eastAsia="zh-CN"/>
        </w:rPr>
        <w:t>Foreign Affairs</w:t>
      </w:r>
      <w:r w:rsidR="00192948" w:rsidRPr="00E62CF1">
        <w:rPr>
          <w:rFonts w:ascii="Arial" w:hAnsi="Arial" w:cs="Arial"/>
          <w:sz w:val="22"/>
          <w:szCs w:val="22"/>
          <w:lang w:eastAsia="zh-CN"/>
        </w:rPr>
        <w:t xml:space="preserve"> of Viet Nam</w:t>
      </w:r>
    </w:p>
    <w:p w:rsidR="00E84C3C" w:rsidRPr="00E62CF1" w:rsidRDefault="00A374C0" w:rsidP="00F81D06">
      <w:pPr>
        <w:spacing w:before="60" w:after="120"/>
        <w:ind w:firstLine="720"/>
        <w:jc w:val="both"/>
        <w:rPr>
          <w:rFonts w:ascii="Arial" w:hAnsi="Arial" w:cs="Arial"/>
          <w:sz w:val="22"/>
          <w:szCs w:val="22"/>
        </w:rPr>
      </w:pPr>
      <w:r w:rsidRPr="00E62CF1">
        <w:rPr>
          <w:rFonts w:ascii="Arial" w:hAnsi="Arial" w:cs="Arial"/>
          <w:sz w:val="22"/>
          <w:szCs w:val="22"/>
        </w:rPr>
        <w:t>2</w:t>
      </w:r>
      <w:r w:rsidR="00FA1761" w:rsidRPr="00E62CF1">
        <w:rPr>
          <w:rFonts w:ascii="Arial" w:hAnsi="Arial" w:cs="Arial"/>
          <w:sz w:val="22"/>
          <w:szCs w:val="22"/>
        </w:rPr>
        <w:t xml:space="preserve"> </w:t>
      </w:r>
      <w:r w:rsidRPr="00E62CF1">
        <w:rPr>
          <w:rFonts w:ascii="Arial" w:hAnsi="Arial" w:cs="Arial"/>
          <w:sz w:val="22"/>
          <w:szCs w:val="22"/>
        </w:rPr>
        <w:t>Le Quang Dao</w:t>
      </w:r>
      <w:r w:rsidR="00FA1761" w:rsidRPr="00E62CF1">
        <w:rPr>
          <w:rFonts w:ascii="Arial" w:hAnsi="Arial" w:cs="Arial"/>
          <w:sz w:val="22"/>
          <w:szCs w:val="22"/>
        </w:rPr>
        <w:t xml:space="preserve"> Stre</w:t>
      </w:r>
      <w:r w:rsidR="007A4FA7" w:rsidRPr="00E62CF1">
        <w:rPr>
          <w:rFonts w:ascii="Arial" w:hAnsi="Arial" w:cs="Arial"/>
          <w:sz w:val="22"/>
          <w:szCs w:val="22"/>
        </w:rPr>
        <w:t>et</w:t>
      </w:r>
      <w:r w:rsidR="0069266B" w:rsidRPr="00E62CF1">
        <w:rPr>
          <w:rFonts w:ascii="Arial" w:hAnsi="Arial" w:cs="Arial"/>
          <w:sz w:val="22"/>
          <w:szCs w:val="22"/>
        </w:rPr>
        <w:t xml:space="preserve">, </w:t>
      </w:r>
      <w:r w:rsidRPr="00E62CF1">
        <w:rPr>
          <w:rFonts w:ascii="Arial" w:hAnsi="Arial" w:cs="Arial"/>
          <w:sz w:val="22"/>
          <w:szCs w:val="22"/>
        </w:rPr>
        <w:t xml:space="preserve">My </w:t>
      </w:r>
      <w:r w:rsidR="0069266B" w:rsidRPr="00E62CF1">
        <w:rPr>
          <w:rFonts w:ascii="Arial" w:hAnsi="Arial" w:cs="Arial"/>
          <w:sz w:val="22"/>
          <w:szCs w:val="22"/>
        </w:rPr>
        <w:t>Dinh</w:t>
      </w:r>
      <w:r w:rsidR="00FA1761" w:rsidRPr="00E62CF1">
        <w:rPr>
          <w:rFonts w:ascii="Arial" w:hAnsi="Arial" w:cs="Arial"/>
          <w:sz w:val="22"/>
          <w:szCs w:val="22"/>
        </w:rPr>
        <w:t>, Ha Noi</w:t>
      </w:r>
    </w:p>
    <w:p w:rsidR="00E96E34" w:rsidRPr="00E62CF1" w:rsidRDefault="00E743FA" w:rsidP="00F81D06">
      <w:pPr>
        <w:spacing w:before="60" w:after="120"/>
        <w:ind w:firstLine="720"/>
        <w:jc w:val="both"/>
        <w:rPr>
          <w:rFonts w:ascii="Arial" w:hAnsi="Arial" w:cs="Arial"/>
          <w:sz w:val="22"/>
          <w:szCs w:val="22"/>
        </w:rPr>
      </w:pPr>
      <w:r w:rsidRPr="00E62CF1">
        <w:rPr>
          <w:rFonts w:ascii="Arial" w:hAnsi="Arial" w:cs="Arial"/>
          <w:sz w:val="22"/>
          <w:szCs w:val="22"/>
        </w:rPr>
        <w:t>Tel</w:t>
      </w:r>
      <w:r w:rsidR="00B12549" w:rsidRPr="00E62CF1">
        <w:rPr>
          <w:rFonts w:ascii="Arial" w:hAnsi="Arial" w:cs="Arial"/>
          <w:sz w:val="22"/>
          <w:szCs w:val="22"/>
        </w:rPr>
        <w:t>.</w:t>
      </w:r>
      <w:r w:rsidR="00F75ECF" w:rsidRPr="00E62CF1">
        <w:rPr>
          <w:rFonts w:ascii="Arial" w:hAnsi="Arial" w:cs="Arial"/>
          <w:sz w:val="22"/>
          <w:szCs w:val="22"/>
        </w:rPr>
        <w:t xml:space="preserve">:    </w:t>
      </w:r>
      <w:r w:rsidRPr="00E62CF1">
        <w:rPr>
          <w:rFonts w:ascii="Arial" w:hAnsi="Arial" w:cs="Arial"/>
          <w:sz w:val="22"/>
          <w:szCs w:val="22"/>
        </w:rPr>
        <w:t>+</w:t>
      </w:r>
      <w:r w:rsidR="00FA1761" w:rsidRPr="00E62CF1">
        <w:rPr>
          <w:rFonts w:ascii="Arial" w:hAnsi="Arial" w:cs="Arial"/>
          <w:sz w:val="22"/>
          <w:szCs w:val="22"/>
        </w:rPr>
        <w:t>84-</w:t>
      </w:r>
      <w:r w:rsidR="00A374C0" w:rsidRPr="00E62CF1">
        <w:rPr>
          <w:rFonts w:ascii="Arial" w:hAnsi="Arial" w:cs="Arial"/>
          <w:sz w:val="22"/>
          <w:szCs w:val="22"/>
        </w:rPr>
        <w:t>2</w:t>
      </w:r>
      <w:r w:rsidR="00680BB8" w:rsidRPr="00E62CF1">
        <w:rPr>
          <w:rFonts w:ascii="Arial" w:hAnsi="Arial" w:cs="Arial"/>
          <w:sz w:val="22"/>
          <w:szCs w:val="22"/>
        </w:rPr>
        <w:t>4</w:t>
      </w:r>
      <w:r w:rsidR="00FA1761" w:rsidRPr="00E62CF1">
        <w:rPr>
          <w:rFonts w:ascii="Arial" w:hAnsi="Arial" w:cs="Arial"/>
          <w:sz w:val="22"/>
          <w:szCs w:val="22"/>
        </w:rPr>
        <w:t xml:space="preserve"> </w:t>
      </w:r>
      <w:r w:rsidR="00680BB8" w:rsidRPr="00E62CF1">
        <w:rPr>
          <w:rFonts w:ascii="Arial" w:hAnsi="Arial" w:cs="Arial"/>
          <w:sz w:val="22"/>
          <w:szCs w:val="22"/>
        </w:rPr>
        <w:t>3</w:t>
      </w:r>
      <w:r w:rsidR="00322835" w:rsidRPr="00E62CF1">
        <w:rPr>
          <w:rFonts w:ascii="Arial" w:hAnsi="Arial" w:cs="Arial"/>
          <w:sz w:val="22"/>
          <w:szCs w:val="22"/>
        </w:rPr>
        <w:t>799</w:t>
      </w:r>
      <w:r w:rsidR="00192948" w:rsidRPr="00E62CF1">
        <w:rPr>
          <w:rFonts w:ascii="Arial" w:hAnsi="Arial" w:cs="Arial"/>
          <w:sz w:val="22"/>
          <w:szCs w:val="22"/>
        </w:rPr>
        <w:t xml:space="preserve"> </w:t>
      </w:r>
      <w:r w:rsidR="00A374C0" w:rsidRPr="00E62CF1">
        <w:rPr>
          <w:rFonts w:ascii="Arial" w:hAnsi="Arial" w:cs="Arial"/>
          <w:sz w:val="22"/>
          <w:szCs w:val="22"/>
        </w:rPr>
        <w:t>5755</w:t>
      </w:r>
      <w:r w:rsidR="00B62AD1" w:rsidRPr="00E62CF1">
        <w:rPr>
          <w:rFonts w:ascii="Arial" w:hAnsi="Arial" w:cs="Arial"/>
          <w:sz w:val="22"/>
          <w:szCs w:val="22"/>
        </w:rPr>
        <w:t xml:space="preserve">/ </w:t>
      </w:r>
      <w:r w:rsidR="00A374C0" w:rsidRPr="00E62CF1">
        <w:rPr>
          <w:rFonts w:ascii="Arial" w:hAnsi="Arial" w:cs="Arial"/>
          <w:sz w:val="22"/>
          <w:szCs w:val="22"/>
        </w:rPr>
        <w:t>5756/ 5757</w:t>
      </w:r>
    </w:p>
    <w:p w:rsidR="00E84C3C" w:rsidRPr="00E62CF1" w:rsidRDefault="00F75ECF" w:rsidP="00F81D06">
      <w:pPr>
        <w:widowControl w:val="0"/>
        <w:spacing w:before="60" w:after="120"/>
        <w:ind w:firstLine="720"/>
        <w:jc w:val="both"/>
        <w:rPr>
          <w:rFonts w:ascii="Arial" w:hAnsi="Arial" w:cs="Arial"/>
          <w:color w:val="FF0000"/>
          <w:sz w:val="22"/>
          <w:szCs w:val="22"/>
        </w:rPr>
      </w:pPr>
      <w:r w:rsidRPr="00E62CF1">
        <w:rPr>
          <w:rFonts w:ascii="Arial" w:hAnsi="Arial" w:cs="Arial"/>
          <w:sz w:val="22"/>
          <w:szCs w:val="22"/>
        </w:rPr>
        <w:t xml:space="preserve">Fax:    </w:t>
      </w:r>
      <w:r w:rsidR="009D46EF" w:rsidRPr="00E62CF1">
        <w:rPr>
          <w:rFonts w:ascii="Arial" w:hAnsi="Arial" w:cs="Arial"/>
          <w:sz w:val="22"/>
          <w:szCs w:val="22"/>
        </w:rPr>
        <w:t>+84-</w:t>
      </w:r>
      <w:r w:rsidR="00A374C0" w:rsidRPr="00E62CF1">
        <w:rPr>
          <w:rFonts w:ascii="Arial" w:hAnsi="Arial" w:cs="Arial"/>
          <w:sz w:val="22"/>
          <w:szCs w:val="22"/>
        </w:rPr>
        <w:t>24 3799 5769</w:t>
      </w:r>
    </w:p>
    <w:p w:rsidR="000F75E5" w:rsidRPr="00E62CF1" w:rsidRDefault="00322835" w:rsidP="00F81D06">
      <w:pPr>
        <w:spacing w:before="60" w:after="120"/>
        <w:ind w:left="720"/>
        <w:jc w:val="both"/>
        <w:rPr>
          <w:rFonts w:ascii="Arial" w:hAnsi="Arial" w:cs="Arial"/>
          <w:sz w:val="22"/>
          <w:szCs w:val="22"/>
        </w:rPr>
      </w:pPr>
      <w:r w:rsidRPr="00E62CF1">
        <w:rPr>
          <w:rFonts w:ascii="Arial" w:hAnsi="Arial" w:cs="Arial"/>
          <w:sz w:val="22"/>
          <w:szCs w:val="22"/>
        </w:rPr>
        <w:t xml:space="preserve">Email: </w:t>
      </w:r>
      <w:hyperlink r:id="rId17" w:history="1">
        <w:r w:rsidR="000F75E5" w:rsidRPr="00E62CF1">
          <w:rPr>
            <w:rStyle w:val="Hyperlink"/>
            <w:rFonts w:ascii="Arial" w:hAnsi="Arial" w:cs="Arial"/>
            <w:sz w:val="22"/>
            <w:szCs w:val="22"/>
          </w:rPr>
          <w:t>asemmofavietnam@gmail.com</w:t>
        </w:r>
      </w:hyperlink>
      <w:r w:rsidR="000F75E5" w:rsidRPr="00E62CF1">
        <w:rPr>
          <w:rFonts w:ascii="Arial" w:hAnsi="Arial" w:cs="Arial"/>
          <w:sz w:val="22"/>
          <w:szCs w:val="22"/>
        </w:rPr>
        <w:t>;</w:t>
      </w:r>
      <w:r w:rsidR="00E62CF1" w:rsidRPr="00E62CF1">
        <w:rPr>
          <w:rFonts w:ascii="Arial" w:hAnsi="Arial" w:cs="Arial"/>
          <w:color w:val="FF0000"/>
          <w:sz w:val="22"/>
          <w:szCs w:val="22"/>
        </w:rPr>
        <w:t xml:space="preserve"> </w:t>
      </w:r>
      <w:hyperlink r:id="rId18" w:history="1">
        <w:r w:rsidR="00E62CF1" w:rsidRPr="00E62CF1">
          <w:rPr>
            <w:rStyle w:val="Hyperlink"/>
            <w:rFonts w:ascii="Arial" w:hAnsi="Arial" w:cs="Arial"/>
            <w:sz w:val="22"/>
            <w:szCs w:val="22"/>
          </w:rPr>
          <w:t>mice9@vietcenter.vn</w:t>
        </w:r>
      </w:hyperlink>
    </w:p>
    <w:p w:rsidR="00D10946" w:rsidRPr="00E62CF1" w:rsidRDefault="000F75E5" w:rsidP="00F81D06">
      <w:pPr>
        <w:spacing w:before="60" w:after="120"/>
        <w:ind w:left="720" w:hanging="11"/>
        <w:jc w:val="both"/>
        <w:rPr>
          <w:rFonts w:ascii="Arial" w:hAnsi="Arial" w:cs="Arial"/>
          <w:i/>
        </w:rPr>
      </w:pPr>
      <w:r w:rsidRPr="00E62CF1">
        <w:rPr>
          <w:rFonts w:ascii="Arial" w:hAnsi="Arial" w:cs="Arial"/>
          <w:i/>
          <w:sz w:val="22"/>
          <w:szCs w:val="22"/>
        </w:rPr>
        <w:t xml:space="preserve">(Please send your Registration Form to </w:t>
      </w:r>
      <w:r w:rsidR="00131391" w:rsidRPr="00E62CF1">
        <w:rPr>
          <w:rFonts w:ascii="Arial" w:hAnsi="Arial" w:cs="Arial"/>
          <w:i/>
          <w:sz w:val="22"/>
          <w:szCs w:val="22"/>
          <w:u w:val="single"/>
        </w:rPr>
        <w:t>both</w:t>
      </w:r>
      <w:r w:rsidRPr="00E62CF1">
        <w:rPr>
          <w:rFonts w:ascii="Arial" w:hAnsi="Arial" w:cs="Arial"/>
          <w:i/>
          <w:sz w:val="22"/>
          <w:szCs w:val="22"/>
          <w:u w:val="single"/>
        </w:rPr>
        <w:t xml:space="preserve"> email addresses</w:t>
      </w:r>
      <w:r w:rsidRPr="00E62CF1">
        <w:rPr>
          <w:rFonts w:ascii="Arial" w:hAnsi="Arial" w:cs="Arial"/>
          <w:i/>
          <w:sz w:val="22"/>
          <w:szCs w:val="22"/>
        </w:rPr>
        <w:t xml:space="preserve"> above)</w:t>
      </w:r>
    </w:p>
    <w:p w:rsidR="00B02B1E" w:rsidRPr="00E62CF1" w:rsidRDefault="00E84C3C" w:rsidP="00F81D06">
      <w:pPr>
        <w:numPr>
          <w:ilvl w:val="0"/>
          <w:numId w:val="4"/>
        </w:numPr>
        <w:spacing w:before="60" w:after="120"/>
        <w:ind w:hanging="720"/>
        <w:rPr>
          <w:rFonts w:ascii="Arial" w:hAnsi="Arial" w:cs="Arial"/>
        </w:rPr>
      </w:pPr>
      <w:r w:rsidRPr="00E62CF1">
        <w:rPr>
          <w:rFonts w:ascii="Arial" w:hAnsi="Arial" w:cs="Arial"/>
          <w:b/>
          <w:bCs/>
        </w:rPr>
        <w:t>ACCOMMODATION</w:t>
      </w:r>
      <w:r w:rsidRPr="00E62CF1">
        <w:rPr>
          <w:rFonts w:ascii="Arial" w:hAnsi="Arial" w:cs="Arial"/>
        </w:rPr>
        <w:t xml:space="preserve"> </w:t>
      </w:r>
    </w:p>
    <w:p w:rsidR="00BF1EFF" w:rsidRPr="00BA308D" w:rsidRDefault="00E14344" w:rsidP="00F81D06">
      <w:pPr>
        <w:spacing w:before="60" w:after="120"/>
        <w:ind w:firstLine="720"/>
        <w:jc w:val="both"/>
        <w:rPr>
          <w:rFonts w:ascii="Arial" w:hAnsi="Arial" w:cs="Arial"/>
          <w:sz w:val="22"/>
          <w:szCs w:val="22"/>
        </w:rPr>
      </w:pPr>
      <w:r w:rsidRPr="00E62CF1">
        <w:rPr>
          <w:rFonts w:ascii="Arial" w:hAnsi="Arial" w:cs="Arial"/>
          <w:sz w:val="22"/>
          <w:szCs w:val="22"/>
        </w:rPr>
        <w:t xml:space="preserve">For their convenience, delegates </w:t>
      </w:r>
      <w:r w:rsidR="00BF1EFF" w:rsidRPr="00E62CF1">
        <w:rPr>
          <w:rFonts w:ascii="Arial" w:hAnsi="Arial" w:cs="Arial"/>
          <w:sz w:val="22"/>
          <w:szCs w:val="22"/>
        </w:rPr>
        <w:t>are encouraged to make their bookings at the following hotels</w:t>
      </w:r>
      <w:r w:rsidR="00AB1B67" w:rsidRPr="00AB1B67">
        <w:rPr>
          <w:rFonts w:ascii="Arial" w:hAnsi="Arial" w:cs="Arial"/>
          <w:sz w:val="22"/>
          <w:szCs w:val="22"/>
        </w:rPr>
        <w:t xml:space="preserve"> at</w:t>
      </w:r>
      <w:r w:rsidR="00BF1EFF" w:rsidRPr="00E62CF1">
        <w:rPr>
          <w:rFonts w:ascii="Arial" w:hAnsi="Arial" w:cs="Arial"/>
          <w:sz w:val="22"/>
          <w:szCs w:val="22"/>
        </w:rPr>
        <w:t xml:space="preserve"> s</w:t>
      </w:r>
      <w:r w:rsidRPr="00E62CF1">
        <w:rPr>
          <w:rFonts w:ascii="Arial" w:hAnsi="Arial" w:cs="Arial"/>
          <w:sz w:val="22"/>
          <w:szCs w:val="22"/>
        </w:rPr>
        <w:t>pecial rates arranged for the period of 1</w:t>
      </w:r>
      <w:r w:rsidR="00E62CF1" w:rsidRPr="00E62CF1">
        <w:rPr>
          <w:rFonts w:ascii="Arial" w:hAnsi="Arial" w:cs="Arial"/>
          <w:sz w:val="22"/>
          <w:szCs w:val="22"/>
        </w:rPr>
        <w:t>5</w:t>
      </w:r>
      <w:r w:rsidRPr="00E62CF1">
        <w:rPr>
          <w:rFonts w:ascii="Arial" w:hAnsi="Arial" w:cs="Arial"/>
          <w:sz w:val="22"/>
          <w:szCs w:val="22"/>
        </w:rPr>
        <w:t xml:space="preserve"> – </w:t>
      </w:r>
      <w:r w:rsidR="00E62CF1" w:rsidRPr="00E62CF1">
        <w:rPr>
          <w:rFonts w:ascii="Arial" w:hAnsi="Arial" w:cs="Arial"/>
          <w:sz w:val="22"/>
          <w:szCs w:val="22"/>
        </w:rPr>
        <w:t>18</w:t>
      </w:r>
      <w:r w:rsidRPr="00E62CF1">
        <w:rPr>
          <w:rFonts w:ascii="Arial" w:hAnsi="Arial" w:cs="Arial"/>
          <w:sz w:val="22"/>
          <w:szCs w:val="22"/>
        </w:rPr>
        <w:t xml:space="preserve"> </w:t>
      </w:r>
      <w:r w:rsidR="00E62CF1" w:rsidRPr="00E62CF1">
        <w:rPr>
          <w:rFonts w:ascii="Arial" w:hAnsi="Arial" w:cs="Arial"/>
          <w:sz w:val="22"/>
          <w:szCs w:val="22"/>
        </w:rPr>
        <w:t>May 2019</w:t>
      </w:r>
      <w:r w:rsidRPr="00E62CF1">
        <w:rPr>
          <w:rFonts w:ascii="Arial" w:hAnsi="Arial" w:cs="Arial"/>
          <w:sz w:val="22"/>
          <w:szCs w:val="22"/>
        </w:rPr>
        <w:t>.</w:t>
      </w:r>
    </w:p>
    <w:p w:rsidR="00E62CF1" w:rsidRPr="00E62CF1" w:rsidRDefault="00E62CF1" w:rsidP="00F81D06">
      <w:pPr>
        <w:spacing w:before="60" w:after="120"/>
        <w:ind w:firstLine="720"/>
        <w:jc w:val="both"/>
        <w:rPr>
          <w:rFonts w:ascii="Arial" w:hAnsi="Arial" w:cs="Arial"/>
          <w:b/>
          <w:sz w:val="22"/>
          <w:szCs w:val="22"/>
        </w:rPr>
      </w:pPr>
      <w:r w:rsidRPr="00E62CF1">
        <w:rPr>
          <w:rFonts w:ascii="Arial" w:hAnsi="Arial" w:cs="Arial"/>
          <w:b/>
          <w:sz w:val="22"/>
          <w:szCs w:val="22"/>
        </w:rPr>
        <w:t>Sheraton Nha Trang Hotel &amp; Spa</w:t>
      </w:r>
    </w:p>
    <w:p w:rsidR="00E62CF1" w:rsidRPr="00E62CF1" w:rsidRDefault="00E62CF1" w:rsidP="00F81D06">
      <w:pPr>
        <w:spacing w:before="60" w:after="120"/>
        <w:ind w:left="2127" w:hanging="1407"/>
        <w:jc w:val="both"/>
        <w:rPr>
          <w:rFonts w:ascii="Arial" w:hAnsi="Arial" w:cs="Arial"/>
          <w:sz w:val="22"/>
          <w:szCs w:val="22"/>
        </w:rPr>
      </w:pPr>
      <w:r w:rsidRPr="00E62CF1">
        <w:rPr>
          <w:rFonts w:ascii="Arial" w:hAnsi="Arial" w:cs="Arial"/>
          <w:sz w:val="22"/>
          <w:szCs w:val="22"/>
        </w:rPr>
        <w:t>Address:</w:t>
      </w:r>
      <w:r w:rsidRPr="00E62CF1">
        <w:rPr>
          <w:rFonts w:ascii="Arial" w:hAnsi="Arial" w:cs="Arial"/>
          <w:sz w:val="22"/>
          <w:szCs w:val="22"/>
        </w:rPr>
        <w:tab/>
      </w:r>
      <w:r w:rsidRPr="00E62CF1">
        <w:rPr>
          <w:rFonts w:ascii="Arial" w:eastAsia="SimSun" w:hAnsi="Arial" w:cs="Arial"/>
          <w:sz w:val="22"/>
          <w:szCs w:val="22"/>
          <w:lang w:val="en-US" w:eastAsia="zh-CN"/>
        </w:rPr>
        <w:t>26 – 28 Tran Phu Street, Nha Trang City, Khanh Hoa Province, Viet Nam</w:t>
      </w:r>
    </w:p>
    <w:p w:rsidR="00E62CF1" w:rsidRPr="00E62CF1" w:rsidRDefault="00E62CF1" w:rsidP="00F81D06">
      <w:pPr>
        <w:spacing w:before="60" w:after="120"/>
        <w:ind w:firstLine="720"/>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Tel.:</w:t>
      </w:r>
      <w:r w:rsidRPr="00E62CF1">
        <w:rPr>
          <w:rFonts w:ascii="Arial" w:eastAsia="SimSun" w:hAnsi="Arial" w:cs="Arial"/>
          <w:sz w:val="22"/>
          <w:szCs w:val="22"/>
          <w:lang w:val="en-US" w:eastAsia="zh-CN"/>
        </w:rPr>
        <w:tab/>
      </w:r>
      <w:r w:rsidRPr="00E62CF1">
        <w:rPr>
          <w:rFonts w:ascii="Arial" w:eastAsia="SimSun" w:hAnsi="Arial" w:cs="Arial"/>
          <w:sz w:val="22"/>
          <w:szCs w:val="22"/>
          <w:lang w:val="en-US" w:eastAsia="zh-CN"/>
        </w:rPr>
        <w:tab/>
        <w:t>+84-258 3 880 000</w:t>
      </w:r>
    </w:p>
    <w:p w:rsidR="00E62CF1" w:rsidRPr="00E62CF1" w:rsidRDefault="00E62CF1" w:rsidP="00F81D06">
      <w:pPr>
        <w:spacing w:before="60" w:after="120"/>
        <w:ind w:firstLine="720"/>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 xml:space="preserve">Fax: </w:t>
      </w:r>
      <w:r w:rsidRPr="00E62CF1">
        <w:rPr>
          <w:rFonts w:ascii="Arial" w:eastAsia="SimSun" w:hAnsi="Arial" w:cs="Arial"/>
          <w:sz w:val="22"/>
          <w:szCs w:val="22"/>
          <w:lang w:val="en-US" w:eastAsia="zh-CN"/>
        </w:rPr>
        <w:tab/>
      </w:r>
      <w:r w:rsidRPr="00E62CF1">
        <w:rPr>
          <w:rFonts w:ascii="Arial" w:eastAsia="SimSun" w:hAnsi="Arial" w:cs="Arial"/>
          <w:sz w:val="22"/>
          <w:szCs w:val="22"/>
          <w:lang w:val="en-US" w:eastAsia="zh-CN"/>
        </w:rPr>
        <w:tab/>
        <w:t>+84-258 3 882 222</w:t>
      </w:r>
    </w:p>
    <w:p w:rsidR="007A1A85" w:rsidRDefault="00E62CF1" w:rsidP="007A1A85">
      <w:pPr>
        <w:spacing w:before="60" w:after="120"/>
        <w:ind w:firstLine="709"/>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 xml:space="preserve">Website: </w:t>
      </w:r>
      <w:r w:rsidRPr="00E62CF1">
        <w:rPr>
          <w:rFonts w:ascii="Arial" w:eastAsia="SimSun" w:hAnsi="Arial" w:cs="Arial"/>
          <w:sz w:val="22"/>
          <w:szCs w:val="22"/>
          <w:lang w:val="en-US" w:eastAsia="zh-CN"/>
        </w:rPr>
        <w:tab/>
      </w:r>
      <w:hyperlink r:id="rId19" w:history="1">
        <w:r w:rsidRPr="00E62CF1">
          <w:rPr>
            <w:rStyle w:val="Hyperlink"/>
            <w:rFonts w:ascii="Arial" w:eastAsia="SimSun" w:hAnsi="Arial" w:cs="Arial"/>
            <w:sz w:val="22"/>
            <w:szCs w:val="22"/>
            <w:lang w:val="en-US" w:eastAsia="zh-CN"/>
          </w:rPr>
          <w:t>www.marriott.com/hotels/travel/nhasi-sheraton-nha-trang-hotel-and-spa/</w:t>
        </w:r>
      </w:hyperlink>
    </w:p>
    <w:p w:rsidR="007A1A85" w:rsidRPr="007A1A85" w:rsidRDefault="007A1A85" w:rsidP="007A1A85">
      <w:pPr>
        <w:spacing w:before="60" w:after="120"/>
        <w:ind w:firstLine="709"/>
        <w:jc w:val="both"/>
        <w:rPr>
          <w:rFonts w:ascii="Arial" w:eastAsia="SimSun" w:hAnsi="Arial" w:cs="Arial"/>
          <w:sz w:val="22"/>
          <w:szCs w:val="22"/>
          <w:lang w:val="en-US" w:eastAsia="zh-CN"/>
        </w:rPr>
      </w:pPr>
      <w:r w:rsidRPr="007A1A85">
        <w:rPr>
          <w:rFonts w:ascii="Arial" w:eastAsia="SimSun" w:hAnsi="Arial" w:cs="Arial"/>
          <w:sz w:val="22"/>
          <w:lang w:val="en-US" w:eastAsia="zh-CN"/>
        </w:rPr>
        <w:t>Email:</w:t>
      </w:r>
      <w:r w:rsidRPr="007A1A85">
        <w:rPr>
          <w:rFonts w:ascii="Arial" w:eastAsia="SimSun" w:hAnsi="Arial" w:cs="Arial"/>
          <w:sz w:val="22"/>
          <w:lang w:val="en-US" w:eastAsia="zh-CN"/>
        </w:rPr>
        <w:tab/>
      </w:r>
      <w:r>
        <w:rPr>
          <w:rFonts w:ascii="Arial" w:eastAsia="SimSun" w:hAnsi="Arial" w:cs="Arial"/>
          <w:sz w:val="22"/>
          <w:lang w:val="en-US" w:eastAsia="zh-CN"/>
        </w:rPr>
        <w:tab/>
      </w:r>
      <w:r w:rsidRPr="007A1A85">
        <w:rPr>
          <w:rFonts w:ascii="Arial" w:eastAsia="SimSun" w:hAnsi="Arial" w:cs="Arial"/>
          <w:sz w:val="22"/>
          <w:lang w:val="en-US" w:eastAsia="zh-CN"/>
        </w:rPr>
        <w:t>reservations.nhatrang@sheraton.com</w:t>
      </w:r>
    </w:p>
    <w:p w:rsidR="00E62CF1" w:rsidRPr="00E62CF1" w:rsidRDefault="00E62CF1" w:rsidP="00F81D06">
      <w:pPr>
        <w:spacing w:before="60" w:after="120"/>
        <w:ind w:firstLine="720"/>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Speacial rates for Conference’s participants:</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6"/>
        <w:gridCol w:w="1830"/>
        <w:gridCol w:w="1830"/>
      </w:tblGrid>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Type of room</w:t>
            </w:r>
          </w:p>
        </w:tc>
        <w:tc>
          <w:tcPr>
            <w:tcW w:w="0" w:type="auto"/>
            <w:vAlign w:val="center"/>
          </w:tcPr>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Retail Rate</w:t>
            </w:r>
          </w:p>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(USD per night)</w:t>
            </w:r>
          </w:p>
        </w:tc>
        <w:tc>
          <w:tcPr>
            <w:tcW w:w="0" w:type="auto"/>
            <w:vAlign w:val="center"/>
          </w:tcPr>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Special Rate</w:t>
            </w:r>
          </w:p>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(USD per night)</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Deluxe (Single/Twin)</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151</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125</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Premium deluxe King bed</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174</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149</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Club Ocean View</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206</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183</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Junior Suite King bed</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261</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242</w:t>
            </w:r>
          </w:p>
        </w:tc>
      </w:tr>
    </w:tbl>
    <w:p w:rsidR="007A1A85" w:rsidRDefault="007A1A85" w:rsidP="00F81D06">
      <w:pPr>
        <w:spacing w:before="60" w:after="120"/>
        <w:ind w:firstLine="720"/>
        <w:jc w:val="both"/>
        <w:rPr>
          <w:rFonts w:ascii="Arial" w:hAnsi="Arial" w:cs="Arial"/>
          <w:b/>
          <w:sz w:val="22"/>
          <w:szCs w:val="22"/>
        </w:rPr>
      </w:pPr>
    </w:p>
    <w:p w:rsidR="00E62CF1" w:rsidRPr="00E62CF1" w:rsidRDefault="00E62CF1" w:rsidP="00F81D06">
      <w:pPr>
        <w:spacing w:before="60" w:after="120"/>
        <w:ind w:firstLine="720"/>
        <w:jc w:val="both"/>
        <w:rPr>
          <w:rFonts w:ascii="Arial" w:hAnsi="Arial" w:cs="Arial"/>
          <w:b/>
          <w:sz w:val="22"/>
          <w:szCs w:val="22"/>
        </w:rPr>
      </w:pPr>
      <w:r w:rsidRPr="00E62CF1">
        <w:rPr>
          <w:rFonts w:ascii="Arial" w:hAnsi="Arial" w:cs="Arial"/>
          <w:b/>
          <w:sz w:val="22"/>
          <w:szCs w:val="22"/>
        </w:rPr>
        <w:lastRenderedPageBreak/>
        <w:t>Premier Havana Nha Trang Hotel</w:t>
      </w:r>
    </w:p>
    <w:p w:rsidR="00E62CF1" w:rsidRPr="00E62CF1" w:rsidRDefault="00E62CF1" w:rsidP="00F81D06">
      <w:pPr>
        <w:spacing w:before="60" w:after="120"/>
        <w:ind w:firstLine="720"/>
        <w:jc w:val="both"/>
        <w:rPr>
          <w:rFonts w:ascii="Arial" w:hAnsi="Arial" w:cs="Arial"/>
          <w:sz w:val="22"/>
          <w:szCs w:val="22"/>
        </w:rPr>
      </w:pPr>
      <w:r w:rsidRPr="00E62CF1">
        <w:rPr>
          <w:rFonts w:ascii="Arial" w:hAnsi="Arial" w:cs="Arial"/>
          <w:sz w:val="22"/>
          <w:szCs w:val="22"/>
        </w:rPr>
        <w:t>Address:</w:t>
      </w:r>
      <w:r w:rsidRPr="00E62CF1">
        <w:rPr>
          <w:rFonts w:ascii="Arial" w:hAnsi="Arial" w:cs="Arial"/>
          <w:sz w:val="22"/>
          <w:szCs w:val="22"/>
        </w:rPr>
        <w:tab/>
        <w:t>38 Tran Phu Street, Loc Tho</w:t>
      </w:r>
      <w:r w:rsidRPr="00E62CF1">
        <w:rPr>
          <w:rFonts w:ascii="Arial" w:eastAsia="SimSun" w:hAnsi="Arial" w:cs="Arial"/>
          <w:sz w:val="22"/>
          <w:szCs w:val="22"/>
          <w:lang w:val="en-US" w:eastAsia="zh-CN"/>
        </w:rPr>
        <w:t xml:space="preserve"> Ward, Nha Trang City, Viet Nam</w:t>
      </w:r>
    </w:p>
    <w:p w:rsidR="00E62CF1" w:rsidRPr="00E62CF1" w:rsidRDefault="00E62CF1" w:rsidP="00F81D06">
      <w:pPr>
        <w:spacing w:before="60" w:after="120"/>
        <w:ind w:firstLine="720"/>
        <w:jc w:val="both"/>
        <w:rPr>
          <w:rFonts w:ascii="Arial" w:eastAsia="SimSun" w:hAnsi="Arial" w:cs="Arial"/>
          <w:sz w:val="22"/>
          <w:szCs w:val="22"/>
          <w:lang w:val="en-US" w:eastAsia="zh-CN"/>
        </w:rPr>
      </w:pPr>
      <w:r w:rsidRPr="00E62CF1">
        <w:rPr>
          <w:rFonts w:ascii="Arial" w:hAnsi="Arial" w:cs="Arial"/>
          <w:sz w:val="22"/>
          <w:szCs w:val="22"/>
        </w:rPr>
        <w:t xml:space="preserve">Tel.: </w:t>
      </w:r>
      <w:r w:rsidRPr="00E62CF1">
        <w:rPr>
          <w:rFonts w:ascii="Arial" w:hAnsi="Arial" w:cs="Arial"/>
          <w:sz w:val="22"/>
          <w:szCs w:val="22"/>
        </w:rPr>
        <w:tab/>
      </w:r>
      <w:r w:rsidRPr="00E62CF1">
        <w:rPr>
          <w:rFonts w:ascii="Arial" w:hAnsi="Arial" w:cs="Arial"/>
          <w:sz w:val="22"/>
          <w:szCs w:val="22"/>
        </w:rPr>
        <w:tab/>
        <w:t>+84-</w:t>
      </w:r>
      <w:r w:rsidRPr="00E62CF1">
        <w:rPr>
          <w:rFonts w:ascii="Arial" w:eastAsia="SimSun" w:hAnsi="Arial" w:cs="Arial"/>
          <w:sz w:val="22"/>
          <w:szCs w:val="22"/>
          <w:lang w:val="en-US" w:eastAsia="zh-CN"/>
        </w:rPr>
        <w:t>258 3 889 999</w:t>
      </w:r>
    </w:p>
    <w:p w:rsidR="00E62CF1" w:rsidRPr="00E62CF1" w:rsidRDefault="00E62CF1" w:rsidP="00F81D06">
      <w:pPr>
        <w:spacing w:before="60" w:after="120"/>
        <w:ind w:firstLine="720"/>
        <w:jc w:val="both"/>
        <w:rPr>
          <w:rFonts w:ascii="Arial" w:eastAsia="SimSun" w:hAnsi="Arial" w:cs="Arial"/>
          <w:sz w:val="22"/>
          <w:szCs w:val="22"/>
          <w:lang w:val="en-US" w:eastAsia="zh-CN"/>
        </w:rPr>
      </w:pPr>
      <w:r w:rsidRPr="00E62CF1">
        <w:rPr>
          <w:rFonts w:ascii="Arial" w:hAnsi="Arial" w:cs="Arial"/>
          <w:sz w:val="22"/>
          <w:szCs w:val="22"/>
        </w:rPr>
        <w:t xml:space="preserve">Fax: </w:t>
      </w:r>
      <w:r w:rsidRPr="00E62CF1">
        <w:rPr>
          <w:rFonts w:ascii="Arial" w:hAnsi="Arial" w:cs="Arial"/>
          <w:sz w:val="22"/>
          <w:szCs w:val="22"/>
        </w:rPr>
        <w:tab/>
      </w:r>
      <w:r w:rsidRPr="00E62CF1">
        <w:rPr>
          <w:rFonts w:ascii="Arial" w:hAnsi="Arial" w:cs="Arial"/>
          <w:sz w:val="22"/>
          <w:szCs w:val="22"/>
        </w:rPr>
        <w:tab/>
        <w:t>+84-</w:t>
      </w:r>
      <w:r w:rsidRPr="00E62CF1">
        <w:rPr>
          <w:rFonts w:ascii="Arial" w:eastAsia="SimSun" w:hAnsi="Arial" w:cs="Arial"/>
          <w:sz w:val="22"/>
          <w:szCs w:val="22"/>
          <w:lang w:val="en-US" w:eastAsia="zh-CN"/>
        </w:rPr>
        <w:t>258 3 889 900</w:t>
      </w:r>
    </w:p>
    <w:p w:rsidR="00E62CF1" w:rsidRDefault="00E62CF1" w:rsidP="00F81D06">
      <w:pPr>
        <w:spacing w:before="60" w:after="120"/>
        <w:ind w:firstLine="720"/>
        <w:jc w:val="both"/>
        <w:rPr>
          <w:rFonts w:ascii="Arial" w:hAnsi="Arial" w:cs="Arial"/>
          <w:sz w:val="22"/>
          <w:szCs w:val="22"/>
        </w:rPr>
      </w:pPr>
      <w:r w:rsidRPr="00E62CF1">
        <w:rPr>
          <w:rFonts w:ascii="Arial" w:hAnsi="Arial" w:cs="Arial"/>
          <w:sz w:val="22"/>
          <w:szCs w:val="22"/>
        </w:rPr>
        <w:t xml:space="preserve">Website: </w:t>
      </w:r>
      <w:r w:rsidRPr="00E62CF1">
        <w:rPr>
          <w:rFonts w:ascii="Arial" w:hAnsi="Arial" w:cs="Arial"/>
          <w:sz w:val="22"/>
          <w:szCs w:val="22"/>
        </w:rPr>
        <w:tab/>
      </w:r>
      <w:hyperlink r:id="rId20" w:history="1">
        <w:r w:rsidRPr="00E62CF1">
          <w:rPr>
            <w:rStyle w:val="Hyperlink"/>
            <w:rFonts w:ascii="Arial" w:hAnsi="Arial" w:cs="Arial"/>
            <w:sz w:val="22"/>
            <w:szCs w:val="22"/>
          </w:rPr>
          <w:t>www.havanahotel.vn</w:t>
        </w:r>
      </w:hyperlink>
      <w:r w:rsidRPr="00E62CF1">
        <w:rPr>
          <w:rFonts w:ascii="Arial" w:hAnsi="Arial" w:cs="Arial"/>
          <w:sz w:val="22"/>
          <w:szCs w:val="22"/>
        </w:rPr>
        <w:t xml:space="preserve"> </w:t>
      </w:r>
    </w:p>
    <w:p w:rsidR="007A1A85" w:rsidRPr="00E62CF1" w:rsidRDefault="007A1A85" w:rsidP="00F81D06">
      <w:pPr>
        <w:spacing w:before="60" w:after="120"/>
        <w:ind w:firstLine="720"/>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t>info@havanahotel.vn</w:t>
      </w:r>
    </w:p>
    <w:p w:rsidR="00E62CF1" w:rsidRPr="00E62CF1" w:rsidRDefault="00E62CF1" w:rsidP="00F81D06">
      <w:pPr>
        <w:spacing w:before="60" w:after="240"/>
        <w:ind w:firstLine="720"/>
        <w:jc w:val="both"/>
        <w:rPr>
          <w:rFonts w:ascii="Arial" w:eastAsia="SimSun" w:hAnsi="Arial" w:cs="Arial"/>
          <w:sz w:val="22"/>
          <w:szCs w:val="22"/>
          <w:lang w:val="en-US" w:eastAsia="zh-CN"/>
        </w:rPr>
      </w:pPr>
      <w:r w:rsidRPr="00E62CF1">
        <w:rPr>
          <w:rFonts w:ascii="Arial" w:eastAsia="SimSun" w:hAnsi="Arial" w:cs="Arial"/>
          <w:sz w:val="22"/>
          <w:szCs w:val="22"/>
          <w:lang w:val="en-US" w:eastAsia="zh-CN"/>
        </w:rPr>
        <w:t>Speacial rates for Conference’s participants:</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3"/>
        <w:gridCol w:w="1830"/>
        <w:gridCol w:w="1830"/>
      </w:tblGrid>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Type of room</w:t>
            </w:r>
          </w:p>
        </w:tc>
        <w:tc>
          <w:tcPr>
            <w:tcW w:w="0" w:type="auto"/>
            <w:vAlign w:val="center"/>
          </w:tcPr>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Retail Rate</w:t>
            </w:r>
          </w:p>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(USD per night)</w:t>
            </w:r>
          </w:p>
        </w:tc>
        <w:tc>
          <w:tcPr>
            <w:tcW w:w="0" w:type="auto"/>
            <w:vAlign w:val="center"/>
          </w:tcPr>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Special Rate</w:t>
            </w:r>
          </w:p>
          <w:p w:rsidR="00E62CF1" w:rsidRPr="00E62CF1" w:rsidRDefault="00E62CF1" w:rsidP="00F81D06">
            <w:pPr>
              <w:spacing w:before="60" w:after="120"/>
              <w:jc w:val="center"/>
              <w:rPr>
                <w:rFonts w:ascii="Arial" w:hAnsi="Arial" w:cs="Arial"/>
                <w:b/>
                <w:sz w:val="22"/>
                <w:szCs w:val="22"/>
              </w:rPr>
            </w:pPr>
            <w:r w:rsidRPr="00E62CF1">
              <w:rPr>
                <w:rFonts w:ascii="Arial" w:hAnsi="Arial" w:cs="Arial"/>
                <w:b/>
                <w:sz w:val="22"/>
                <w:szCs w:val="22"/>
              </w:rPr>
              <w:t>(USD per night)</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Deluxe Ocean View (Single/Twin)</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115</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109</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Junior Suite Queen</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132</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126</w:t>
            </w:r>
          </w:p>
        </w:tc>
      </w:tr>
      <w:tr w:rsidR="00E62CF1" w:rsidRPr="00E62CF1" w:rsidTr="003D6C5E">
        <w:trPr>
          <w:jc w:val="center"/>
        </w:trPr>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Junior Suite King</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149</w:t>
            </w:r>
          </w:p>
        </w:tc>
        <w:tc>
          <w:tcPr>
            <w:tcW w:w="0" w:type="auto"/>
            <w:vAlign w:val="center"/>
          </w:tcPr>
          <w:p w:rsidR="00E62CF1" w:rsidRPr="00E62CF1" w:rsidRDefault="00E62CF1" w:rsidP="00F81D06">
            <w:pPr>
              <w:spacing w:before="60" w:after="120"/>
              <w:jc w:val="center"/>
              <w:rPr>
                <w:rFonts w:ascii="Arial" w:hAnsi="Arial" w:cs="Arial"/>
                <w:sz w:val="22"/>
                <w:szCs w:val="22"/>
              </w:rPr>
            </w:pPr>
            <w:r w:rsidRPr="00E62CF1">
              <w:rPr>
                <w:rFonts w:ascii="Arial" w:hAnsi="Arial" w:cs="Arial"/>
                <w:sz w:val="22"/>
                <w:szCs w:val="22"/>
              </w:rPr>
              <w:t>143</w:t>
            </w:r>
          </w:p>
        </w:tc>
      </w:tr>
    </w:tbl>
    <w:p w:rsidR="00E62CF1" w:rsidRPr="00AB1B67" w:rsidRDefault="00E62CF1" w:rsidP="00F81D06">
      <w:pPr>
        <w:widowControl w:val="0"/>
        <w:spacing w:before="60" w:after="120"/>
        <w:ind w:firstLine="720"/>
        <w:jc w:val="both"/>
        <w:rPr>
          <w:rFonts w:ascii="Arial" w:hAnsi="Arial" w:cs="Arial"/>
          <w:sz w:val="20"/>
          <w:szCs w:val="22"/>
        </w:rPr>
      </w:pPr>
      <w:r w:rsidRPr="00AB1B67">
        <w:rPr>
          <w:rFonts w:ascii="Arial" w:hAnsi="Arial" w:cs="Arial"/>
          <w:sz w:val="22"/>
          <w:szCs w:val="23"/>
        </w:rPr>
        <w:t>Room rates include: Breakfast and VAT Tax.</w:t>
      </w:r>
    </w:p>
    <w:p w:rsidR="00E62CF1" w:rsidRPr="00E62CF1" w:rsidRDefault="00E62CF1" w:rsidP="00F81D06">
      <w:pPr>
        <w:widowControl w:val="0"/>
        <w:spacing w:before="60" w:after="120"/>
        <w:ind w:firstLine="720"/>
        <w:jc w:val="both"/>
        <w:rPr>
          <w:rFonts w:ascii="Arial" w:hAnsi="Arial" w:cs="Arial"/>
          <w:sz w:val="22"/>
          <w:szCs w:val="22"/>
        </w:rPr>
      </w:pPr>
      <w:r w:rsidRPr="00E62CF1">
        <w:rPr>
          <w:rFonts w:ascii="Arial" w:hAnsi="Arial" w:cs="Arial"/>
          <w:sz w:val="22"/>
          <w:szCs w:val="22"/>
        </w:rPr>
        <w:t xml:space="preserve">Delegates are requested to make their own accommodation reservations. </w:t>
      </w:r>
      <w:r w:rsidRPr="00E62CF1">
        <w:rPr>
          <w:rFonts w:ascii="Arial" w:hAnsi="Arial" w:cs="Arial"/>
          <w:b/>
          <w:sz w:val="22"/>
          <w:szCs w:val="22"/>
        </w:rPr>
        <w:t>Special rates</w:t>
      </w:r>
      <w:r w:rsidRPr="00E62CF1">
        <w:rPr>
          <w:rFonts w:ascii="Arial" w:hAnsi="Arial" w:cs="Arial"/>
          <w:sz w:val="22"/>
          <w:szCs w:val="22"/>
        </w:rPr>
        <w:t xml:space="preserve"> have been arranged for participants attending this </w:t>
      </w:r>
      <w:r w:rsidR="00012E62">
        <w:rPr>
          <w:rFonts w:ascii="Arial" w:hAnsi="Arial" w:cs="Arial"/>
          <w:sz w:val="22"/>
          <w:szCs w:val="22"/>
        </w:rPr>
        <w:t>C</w:t>
      </w:r>
      <w:r w:rsidRPr="00E62CF1">
        <w:rPr>
          <w:rFonts w:ascii="Arial" w:hAnsi="Arial" w:cs="Arial"/>
          <w:sz w:val="22"/>
          <w:szCs w:val="22"/>
        </w:rPr>
        <w:t>onference. To take advantage of the special rates, delegates can send a reservation email to:</w:t>
      </w:r>
    </w:p>
    <w:p w:rsidR="00E62CF1" w:rsidRPr="00E62CF1" w:rsidRDefault="00E62CF1" w:rsidP="00F81D06">
      <w:pPr>
        <w:widowControl w:val="0"/>
        <w:spacing w:before="60" w:after="120"/>
        <w:ind w:left="2160" w:hanging="1440"/>
        <w:rPr>
          <w:rFonts w:ascii="Arial" w:hAnsi="Arial" w:cs="Arial"/>
          <w:sz w:val="22"/>
          <w:szCs w:val="22"/>
        </w:rPr>
      </w:pPr>
      <w:r w:rsidRPr="00E62CF1">
        <w:rPr>
          <w:rFonts w:ascii="Arial" w:hAnsi="Arial" w:cs="Arial"/>
          <w:sz w:val="22"/>
          <w:szCs w:val="22"/>
        </w:rPr>
        <w:t>Email:</w:t>
      </w:r>
      <w:r w:rsidRPr="00E62CF1">
        <w:rPr>
          <w:rFonts w:ascii="Arial" w:hAnsi="Arial" w:cs="Arial"/>
          <w:color w:val="FF0000"/>
          <w:sz w:val="22"/>
          <w:szCs w:val="22"/>
        </w:rPr>
        <w:t xml:space="preserve"> </w:t>
      </w:r>
      <w:r w:rsidRPr="00E62CF1">
        <w:rPr>
          <w:rFonts w:ascii="Arial" w:hAnsi="Arial" w:cs="Arial"/>
          <w:color w:val="FF0000"/>
          <w:sz w:val="22"/>
          <w:szCs w:val="22"/>
        </w:rPr>
        <w:tab/>
      </w:r>
      <w:hyperlink r:id="rId21" w:history="1">
        <w:r w:rsidRPr="00E62CF1">
          <w:rPr>
            <w:rStyle w:val="Hyperlink"/>
            <w:rFonts w:ascii="Arial" w:hAnsi="Arial" w:cs="Arial"/>
            <w:sz w:val="22"/>
            <w:szCs w:val="22"/>
          </w:rPr>
          <w:t>mice9@vietcenter.vn</w:t>
        </w:r>
      </w:hyperlink>
      <w:r w:rsidRPr="00E62CF1">
        <w:rPr>
          <w:rFonts w:ascii="Arial" w:hAnsi="Arial" w:cs="Arial"/>
          <w:color w:val="FF0000"/>
          <w:sz w:val="22"/>
          <w:szCs w:val="22"/>
        </w:rPr>
        <w:t xml:space="preserve"> </w:t>
      </w:r>
      <w:r w:rsidRPr="00E62CF1">
        <w:rPr>
          <w:rFonts w:ascii="Arial" w:hAnsi="Arial" w:cs="Arial"/>
          <w:sz w:val="22"/>
          <w:szCs w:val="22"/>
        </w:rPr>
        <w:t xml:space="preserve">and </w:t>
      </w:r>
      <w:hyperlink r:id="rId22" w:history="1">
        <w:r w:rsidRPr="00E62CF1">
          <w:rPr>
            <w:rFonts w:ascii="Arial" w:hAnsi="Arial" w:cs="Arial"/>
            <w:color w:val="0000FF"/>
            <w:sz w:val="22"/>
            <w:szCs w:val="22"/>
            <w:u w:val="single"/>
          </w:rPr>
          <w:t>asemmofavietnam@gmail.com</w:t>
        </w:r>
      </w:hyperlink>
    </w:p>
    <w:p w:rsidR="00E62CF1" w:rsidRPr="00E62CF1" w:rsidRDefault="00E62CF1" w:rsidP="00F81D06">
      <w:pPr>
        <w:widowControl w:val="0"/>
        <w:spacing w:before="60" w:after="120"/>
        <w:ind w:firstLine="720"/>
        <w:jc w:val="both"/>
        <w:rPr>
          <w:rFonts w:ascii="Arial" w:hAnsi="Arial" w:cs="Arial"/>
          <w:sz w:val="22"/>
          <w:szCs w:val="22"/>
        </w:rPr>
      </w:pPr>
      <w:r w:rsidRPr="00E62CF1">
        <w:rPr>
          <w:rFonts w:ascii="Arial" w:hAnsi="Arial" w:cs="Arial"/>
          <w:sz w:val="22"/>
          <w:szCs w:val="22"/>
        </w:rPr>
        <w:t>Kindly note that direct booking with the hotels will be charged with standard rates. For further information, please contact:</w:t>
      </w:r>
    </w:p>
    <w:p w:rsidR="00DD716B" w:rsidRPr="00DD716B" w:rsidRDefault="00E62CF1" w:rsidP="00F81D06">
      <w:pPr>
        <w:widowControl w:val="0"/>
        <w:spacing w:before="60" w:after="120"/>
        <w:ind w:left="2160" w:hanging="1440"/>
        <w:rPr>
          <w:rFonts w:ascii="Arial" w:hAnsi="Arial" w:cs="Arial"/>
          <w:sz w:val="22"/>
          <w:szCs w:val="22"/>
        </w:rPr>
      </w:pPr>
      <w:r w:rsidRPr="00E62CF1">
        <w:rPr>
          <w:rFonts w:ascii="Arial" w:hAnsi="Arial" w:cs="Arial"/>
          <w:sz w:val="22"/>
          <w:szCs w:val="22"/>
        </w:rPr>
        <w:t>Tel:</w:t>
      </w:r>
      <w:r w:rsidRPr="00E62CF1">
        <w:rPr>
          <w:rFonts w:ascii="Arial" w:hAnsi="Arial" w:cs="Arial"/>
          <w:sz w:val="22"/>
          <w:szCs w:val="22"/>
        </w:rPr>
        <w:tab/>
        <w:t>+84-24-6281 6212 (Ext: 14)/ +84-1694 110 122</w:t>
      </w:r>
    </w:p>
    <w:p w:rsidR="009C54EB" w:rsidRPr="007C3D62" w:rsidRDefault="00820CDA" w:rsidP="00F81D06">
      <w:pPr>
        <w:numPr>
          <w:ilvl w:val="0"/>
          <w:numId w:val="4"/>
        </w:numPr>
        <w:spacing w:before="60" w:after="120"/>
        <w:ind w:hanging="720"/>
        <w:rPr>
          <w:rFonts w:ascii="Arial" w:hAnsi="Arial" w:cs="Arial"/>
          <w:lang w:eastAsia="zh-CN"/>
        </w:rPr>
      </w:pPr>
      <w:r w:rsidRPr="007C3D62">
        <w:rPr>
          <w:rFonts w:ascii="Arial" w:eastAsia="SimSun" w:hAnsi="Arial" w:cs="Arial"/>
          <w:b/>
          <w:caps/>
          <w:lang w:eastAsia="zh-CN"/>
        </w:rPr>
        <w:t>HOSPITALITY</w:t>
      </w:r>
    </w:p>
    <w:p w:rsidR="00A97032" w:rsidRPr="003D4B86" w:rsidRDefault="009C54EB" w:rsidP="00F81D06">
      <w:pPr>
        <w:widowControl w:val="0"/>
        <w:spacing w:before="60" w:after="120"/>
        <w:ind w:firstLine="720"/>
        <w:jc w:val="both"/>
        <w:rPr>
          <w:rFonts w:ascii="Arial" w:hAnsi="Arial" w:cs="Arial"/>
          <w:sz w:val="22"/>
          <w:szCs w:val="22"/>
        </w:rPr>
      </w:pPr>
      <w:r w:rsidRPr="003D4B86">
        <w:rPr>
          <w:rFonts w:ascii="Arial" w:hAnsi="Arial" w:cs="Arial"/>
          <w:sz w:val="22"/>
          <w:szCs w:val="22"/>
          <w:lang w:eastAsia="zh-CN"/>
        </w:rPr>
        <w:t xml:space="preserve">All delegates are </w:t>
      </w:r>
      <w:r w:rsidR="00820CDA" w:rsidRPr="003D4B86">
        <w:rPr>
          <w:rFonts w:ascii="Arial" w:hAnsi="Arial" w:cs="Arial"/>
          <w:sz w:val="22"/>
          <w:szCs w:val="22"/>
          <w:lang w:eastAsia="zh-CN"/>
        </w:rPr>
        <w:t xml:space="preserve">cordially </w:t>
      </w:r>
      <w:r w:rsidRPr="003D4B86">
        <w:rPr>
          <w:rFonts w:ascii="Arial" w:hAnsi="Arial" w:cs="Arial"/>
          <w:sz w:val="22"/>
          <w:szCs w:val="22"/>
          <w:lang w:eastAsia="zh-CN"/>
        </w:rPr>
        <w:t>invited to the Welcoming Dinner and the Gala Din</w:t>
      </w:r>
      <w:r w:rsidR="005F7E5B" w:rsidRPr="003D4B86">
        <w:rPr>
          <w:rFonts w:ascii="Arial" w:hAnsi="Arial" w:cs="Arial"/>
          <w:sz w:val="22"/>
          <w:szCs w:val="22"/>
          <w:lang w:eastAsia="zh-CN"/>
        </w:rPr>
        <w:t xml:space="preserve">ner by the </w:t>
      </w:r>
      <w:r w:rsidR="005F7E5B" w:rsidRPr="00E62CF1">
        <w:rPr>
          <w:rFonts w:ascii="Arial" w:hAnsi="Arial" w:cs="Arial"/>
          <w:sz w:val="22"/>
          <w:szCs w:val="22"/>
          <w:lang w:eastAsia="zh-CN"/>
        </w:rPr>
        <w:t xml:space="preserve">host on the </w:t>
      </w:r>
      <w:r w:rsidR="00E62CF1" w:rsidRPr="00E62CF1">
        <w:rPr>
          <w:rFonts w:ascii="Arial" w:hAnsi="Arial" w:cs="Arial"/>
          <w:sz w:val="22"/>
          <w:szCs w:val="22"/>
          <w:lang w:eastAsia="zh-CN"/>
        </w:rPr>
        <w:t>16</w:t>
      </w:r>
      <w:r w:rsidR="00EE6B7A" w:rsidRPr="00E62CF1">
        <w:rPr>
          <w:rFonts w:ascii="Arial" w:hAnsi="Arial" w:cs="Arial"/>
          <w:sz w:val="22"/>
          <w:szCs w:val="22"/>
          <w:vertAlign w:val="superscript"/>
          <w:lang w:eastAsia="zh-CN"/>
        </w:rPr>
        <w:t>th</w:t>
      </w:r>
      <w:r w:rsidRPr="00E62CF1">
        <w:rPr>
          <w:rFonts w:ascii="Arial" w:hAnsi="Arial" w:cs="Arial"/>
          <w:sz w:val="22"/>
          <w:szCs w:val="22"/>
          <w:lang w:eastAsia="zh-CN"/>
        </w:rPr>
        <w:t xml:space="preserve"> and the </w:t>
      </w:r>
      <w:r w:rsidR="002C0FBC" w:rsidRPr="00E62CF1">
        <w:rPr>
          <w:rFonts w:ascii="Arial" w:hAnsi="Arial" w:cs="Arial"/>
          <w:sz w:val="22"/>
          <w:szCs w:val="22"/>
          <w:lang w:eastAsia="zh-CN"/>
        </w:rPr>
        <w:t>1</w:t>
      </w:r>
      <w:r w:rsidR="00E62CF1" w:rsidRPr="00E62CF1">
        <w:rPr>
          <w:rFonts w:ascii="Arial" w:hAnsi="Arial" w:cs="Arial"/>
          <w:sz w:val="22"/>
          <w:szCs w:val="22"/>
          <w:lang w:eastAsia="zh-CN"/>
        </w:rPr>
        <w:t>7</w:t>
      </w:r>
      <w:r w:rsidRPr="00E62CF1">
        <w:rPr>
          <w:rFonts w:ascii="Arial" w:hAnsi="Arial" w:cs="Arial"/>
          <w:sz w:val="22"/>
          <w:szCs w:val="22"/>
          <w:vertAlign w:val="superscript"/>
          <w:lang w:eastAsia="zh-CN"/>
        </w:rPr>
        <w:t>th</w:t>
      </w:r>
      <w:r w:rsidRPr="00E62CF1">
        <w:rPr>
          <w:rFonts w:ascii="Arial" w:hAnsi="Arial" w:cs="Arial"/>
          <w:sz w:val="22"/>
          <w:szCs w:val="22"/>
          <w:lang w:eastAsia="zh-CN"/>
        </w:rPr>
        <w:t xml:space="preserve"> of </w:t>
      </w:r>
      <w:r w:rsidR="00E62CF1" w:rsidRPr="00E62CF1">
        <w:rPr>
          <w:rFonts w:ascii="Arial" w:hAnsi="Arial" w:cs="Arial"/>
          <w:sz w:val="22"/>
          <w:szCs w:val="22"/>
          <w:lang w:eastAsia="zh-CN"/>
        </w:rPr>
        <w:t>May</w:t>
      </w:r>
      <w:r w:rsidRPr="00E62CF1">
        <w:rPr>
          <w:rFonts w:ascii="Arial" w:hAnsi="Arial" w:cs="Arial"/>
          <w:sz w:val="22"/>
          <w:szCs w:val="22"/>
          <w:lang w:eastAsia="zh-CN"/>
        </w:rPr>
        <w:t xml:space="preserve"> respectively</w:t>
      </w:r>
      <w:r w:rsidR="00407B7F" w:rsidRPr="00E62CF1">
        <w:rPr>
          <w:rFonts w:ascii="Arial" w:hAnsi="Arial" w:cs="Arial"/>
          <w:sz w:val="22"/>
          <w:szCs w:val="22"/>
          <w:lang w:eastAsia="zh-CN"/>
        </w:rPr>
        <w:t>, as indicated in the p</w:t>
      </w:r>
      <w:r w:rsidRPr="00E62CF1">
        <w:rPr>
          <w:rFonts w:ascii="Arial" w:hAnsi="Arial" w:cs="Arial"/>
          <w:sz w:val="22"/>
          <w:szCs w:val="22"/>
          <w:lang w:eastAsia="zh-CN"/>
        </w:rPr>
        <w:t>rogramme.</w:t>
      </w:r>
      <w:r w:rsidRPr="003D4B86">
        <w:rPr>
          <w:rFonts w:ascii="Arial" w:hAnsi="Arial" w:cs="Arial"/>
          <w:sz w:val="22"/>
          <w:szCs w:val="22"/>
          <w:lang w:eastAsia="zh-CN"/>
        </w:rPr>
        <w:t xml:space="preserve"> Lunches and coffee breaks will also be provided by the host </w:t>
      </w:r>
      <w:r w:rsidR="00E14344">
        <w:rPr>
          <w:rFonts w:ascii="Arial" w:hAnsi="Arial" w:cs="Arial"/>
          <w:sz w:val="22"/>
          <w:szCs w:val="22"/>
          <w:lang w:eastAsia="zh-CN"/>
        </w:rPr>
        <w:t xml:space="preserve">during the </w:t>
      </w:r>
      <w:r w:rsidR="00012E62">
        <w:rPr>
          <w:rFonts w:ascii="Arial" w:hAnsi="Arial" w:cs="Arial"/>
          <w:sz w:val="22"/>
          <w:szCs w:val="22"/>
        </w:rPr>
        <w:t>C</w:t>
      </w:r>
      <w:r w:rsidR="00E9496D">
        <w:rPr>
          <w:rFonts w:ascii="Arial" w:hAnsi="Arial" w:cs="Arial"/>
          <w:sz w:val="22"/>
          <w:szCs w:val="22"/>
        </w:rPr>
        <w:t>onference</w:t>
      </w:r>
      <w:r w:rsidRPr="003D4B86">
        <w:rPr>
          <w:rFonts w:ascii="Arial" w:hAnsi="Arial" w:cs="Arial"/>
          <w:sz w:val="22"/>
          <w:szCs w:val="22"/>
          <w:lang w:eastAsia="zh-CN"/>
        </w:rPr>
        <w:t>.</w:t>
      </w:r>
      <w:r w:rsidRPr="003D4B86">
        <w:rPr>
          <w:rFonts w:ascii="Arial" w:hAnsi="Arial" w:cs="Arial"/>
          <w:sz w:val="22"/>
          <w:szCs w:val="22"/>
        </w:rPr>
        <w:t xml:space="preserve"> </w:t>
      </w:r>
    </w:p>
    <w:p w:rsidR="00DB6A3E" w:rsidRPr="007C3D62" w:rsidRDefault="0098013F" w:rsidP="00F81D06">
      <w:pPr>
        <w:numPr>
          <w:ilvl w:val="0"/>
          <w:numId w:val="4"/>
        </w:numPr>
        <w:spacing w:before="60" w:after="120"/>
        <w:ind w:hanging="720"/>
        <w:rPr>
          <w:rFonts w:ascii="Arial" w:eastAsia="SimSun" w:hAnsi="Arial" w:cs="Arial"/>
          <w:b/>
          <w:caps/>
          <w:lang w:eastAsia="zh-CN"/>
        </w:rPr>
      </w:pPr>
      <w:r w:rsidRPr="007C3D62">
        <w:rPr>
          <w:rFonts w:ascii="Arial" w:hAnsi="Arial" w:cs="Arial"/>
          <w:b/>
          <w:bCs/>
        </w:rPr>
        <w:t>COST</w:t>
      </w:r>
    </w:p>
    <w:p w:rsidR="0098013F" w:rsidRPr="00DD716B" w:rsidRDefault="00EE6B7A" w:rsidP="00F81D06">
      <w:pPr>
        <w:spacing w:before="60" w:after="120"/>
        <w:ind w:firstLine="720"/>
        <w:jc w:val="both"/>
        <w:rPr>
          <w:rFonts w:ascii="Arial" w:hAnsi="Arial" w:cs="Arial"/>
          <w:bCs/>
          <w:spacing w:val="-6"/>
          <w:sz w:val="22"/>
          <w:szCs w:val="22"/>
        </w:rPr>
      </w:pPr>
      <w:r w:rsidRPr="003D4B86">
        <w:rPr>
          <w:rFonts w:ascii="Arial" w:hAnsi="Arial" w:cs="Arial"/>
          <w:bCs/>
          <w:sz w:val="22"/>
          <w:szCs w:val="22"/>
        </w:rPr>
        <w:t>The Organis</w:t>
      </w:r>
      <w:r w:rsidR="0098013F" w:rsidRPr="003D4B86">
        <w:rPr>
          <w:rFonts w:ascii="Arial" w:hAnsi="Arial" w:cs="Arial"/>
          <w:bCs/>
          <w:sz w:val="22"/>
          <w:szCs w:val="22"/>
        </w:rPr>
        <w:t xml:space="preserve">ers will bear the cost of the venue, </w:t>
      </w:r>
      <w:r w:rsidR="00912C2A" w:rsidRPr="003D4B86">
        <w:rPr>
          <w:rFonts w:ascii="Arial" w:hAnsi="Arial" w:cs="Arial"/>
          <w:bCs/>
          <w:sz w:val="22"/>
          <w:szCs w:val="22"/>
        </w:rPr>
        <w:t>facilities</w:t>
      </w:r>
      <w:r w:rsidR="0098013F" w:rsidRPr="003D4B86">
        <w:rPr>
          <w:rFonts w:ascii="Arial" w:hAnsi="Arial" w:cs="Arial"/>
          <w:bCs/>
          <w:sz w:val="22"/>
          <w:szCs w:val="22"/>
        </w:rPr>
        <w:t xml:space="preserve"> and the arrangements </w:t>
      </w:r>
      <w:r w:rsidR="00912C2A" w:rsidRPr="003D4B86">
        <w:rPr>
          <w:rFonts w:ascii="Arial" w:hAnsi="Arial" w:cs="Arial"/>
          <w:bCs/>
          <w:sz w:val="22"/>
          <w:szCs w:val="22"/>
        </w:rPr>
        <w:t>for the</w:t>
      </w:r>
      <w:r w:rsidR="0098013F" w:rsidRPr="003D4B86">
        <w:rPr>
          <w:rFonts w:ascii="Arial" w:hAnsi="Arial" w:cs="Arial"/>
          <w:bCs/>
          <w:sz w:val="22"/>
          <w:szCs w:val="22"/>
        </w:rPr>
        <w:t xml:space="preserve"> </w:t>
      </w:r>
      <w:r w:rsidR="00407B7F">
        <w:rPr>
          <w:rFonts w:ascii="Arial" w:hAnsi="Arial" w:cs="Arial"/>
          <w:bCs/>
          <w:sz w:val="22"/>
          <w:szCs w:val="22"/>
        </w:rPr>
        <w:t>field trip as scheduled in the p</w:t>
      </w:r>
      <w:r w:rsidR="0098013F" w:rsidRPr="003D4B86">
        <w:rPr>
          <w:rFonts w:ascii="Arial" w:hAnsi="Arial" w:cs="Arial"/>
          <w:bCs/>
          <w:sz w:val="22"/>
          <w:szCs w:val="22"/>
        </w:rPr>
        <w:t>rogramme</w:t>
      </w:r>
      <w:r w:rsidR="007F26F4">
        <w:rPr>
          <w:rFonts w:ascii="Arial" w:hAnsi="Arial" w:cs="Arial"/>
          <w:bCs/>
          <w:sz w:val="22"/>
          <w:szCs w:val="22"/>
        </w:rPr>
        <w:t>. D</w:t>
      </w:r>
      <w:r w:rsidR="0098013F" w:rsidRPr="003D4B86">
        <w:rPr>
          <w:rFonts w:ascii="Arial" w:hAnsi="Arial" w:cs="Arial"/>
          <w:bCs/>
          <w:sz w:val="22"/>
          <w:szCs w:val="22"/>
        </w:rPr>
        <w:t xml:space="preserve">elegates are responsible for their </w:t>
      </w:r>
      <w:r w:rsidR="0098013F" w:rsidRPr="003D4B86">
        <w:rPr>
          <w:rFonts w:ascii="Arial" w:hAnsi="Arial" w:cs="Arial"/>
          <w:bCs/>
          <w:spacing w:val="-6"/>
          <w:sz w:val="22"/>
          <w:szCs w:val="22"/>
        </w:rPr>
        <w:t>own travel and accommodation costs and any other expenses incurred during their stay.</w:t>
      </w:r>
    </w:p>
    <w:p w:rsidR="0098013F" w:rsidRPr="007C3D62" w:rsidRDefault="0098013F" w:rsidP="00F81D06">
      <w:pPr>
        <w:numPr>
          <w:ilvl w:val="0"/>
          <w:numId w:val="4"/>
        </w:numPr>
        <w:spacing w:before="60" w:after="120"/>
        <w:ind w:hanging="720"/>
        <w:rPr>
          <w:rFonts w:ascii="Arial" w:eastAsia="SimSun" w:hAnsi="Arial" w:cs="Arial"/>
          <w:b/>
          <w:caps/>
          <w:lang w:eastAsia="zh-CN"/>
        </w:rPr>
      </w:pPr>
      <w:r w:rsidRPr="007C3D62">
        <w:rPr>
          <w:rFonts w:ascii="Arial" w:hAnsi="Arial" w:cs="Arial"/>
          <w:b/>
          <w:bCs/>
        </w:rPr>
        <w:t>TRANSPORTATION</w:t>
      </w:r>
    </w:p>
    <w:p w:rsidR="00407B7F" w:rsidRDefault="00407B7F" w:rsidP="00F81D06">
      <w:pPr>
        <w:spacing w:before="60" w:after="120"/>
        <w:ind w:firstLine="720"/>
        <w:jc w:val="both"/>
        <w:rPr>
          <w:rFonts w:ascii="Arial" w:hAnsi="Arial" w:cs="Arial"/>
          <w:sz w:val="22"/>
          <w:szCs w:val="22"/>
        </w:rPr>
      </w:pPr>
      <w:r w:rsidRPr="00407B7F">
        <w:rPr>
          <w:rFonts w:ascii="Arial" w:hAnsi="Arial" w:cs="Arial"/>
          <w:sz w:val="22"/>
          <w:szCs w:val="22"/>
        </w:rPr>
        <w:t xml:space="preserve">Delegates are kindly requested to inform the </w:t>
      </w:r>
      <w:r>
        <w:rPr>
          <w:rFonts w:ascii="Arial" w:hAnsi="Arial" w:cs="Arial"/>
          <w:sz w:val="22"/>
          <w:szCs w:val="22"/>
        </w:rPr>
        <w:t>Organi</w:t>
      </w:r>
      <w:r w:rsidR="00AB1B67">
        <w:rPr>
          <w:rFonts w:ascii="Arial" w:hAnsi="Arial" w:cs="Arial"/>
          <w:sz w:val="22"/>
          <w:szCs w:val="22"/>
        </w:rPr>
        <w:t>s</w:t>
      </w:r>
      <w:r>
        <w:rPr>
          <w:rFonts w:ascii="Arial" w:hAnsi="Arial" w:cs="Arial"/>
          <w:sz w:val="22"/>
          <w:szCs w:val="22"/>
        </w:rPr>
        <w:t>ing Committee</w:t>
      </w:r>
      <w:r w:rsidRPr="00407B7F">
        <w:rPr>
          <w:rFonts w:ascii="Arial" w:hAnsi="Arial" w:cs="Arial"/>
          <w:sz w:val="22"/>
          <w:szCs w:val="22"/>
        </w:rPr>
        <w:t xml:space="preserve"> of their flight details and transport preferences in the registration form for the ease of pick-up and drop-off arrangements</w:t>
      </w:r>
      <w:r>
        <w:rPr>
          <w:rFonts w:ascii="Arial" w:hAnsi="Arial" w:cs="Arial"/>
          <w:sz w:val="22"/>
          <w:szCs w:val="22"/>
        </w:rPr>
        <w:t xml:space="preserve">. </w:t>
      </w:r>
    </w:p>
    <w:p w:rsidR="00E02C81" w:rsidRDefault="00407B7F" w:rsidP="00F81D06">
      <w:pPr>
        <w:spacing w:before="60" w:after="120"/>
        <w:ind w:firstLine="720"/>
        <w:jc w:val="both"/>
        <w:rPr>
          <w:rFonts w:ascii="Arial" w:hAnsi="Arial" w:cs="Arial"/>
          <w:sz w:val="22"/>
          <w:szCs w:val="22"/>
        </w:rPr>
      </w:pPr>
      <w:r w:rsidRPr="00407B7F">
        <w:rPr>
          <w:rFonts w:ascii="Arial" w:hAnsi="Arial" w:cs="Arial"/>
          <w:sz w:val="22"/>
          <w:szCs w:val="22"/>
        </w:rPr>
        <w:t>The Organizing Committee will provide shuttle bus service</w:t>
      </w:r>
      <w:r w:rsidR="006049F9">
        <w:rPr>
          <w:rFonts w:ascii="Arial" w:hAnsi="Arial" w:cs="Arial"/>
          <w:sz w:val="22"/>
          <w:szCs w:val="22"/>
        </w:rPr>
        <w:t xml:space="preserve"> </w:t>
      </w:r>
      <w:r w:rsidR="00E62CF1">
        <w:rPr>
          <w:rFonts w:ascii="Arial" w:hAnsi="Arial" w:cs="Arial"/>
          <w:sz w:val="22"/>
          <w:szCs w:val="22"/>
        </w:rPr>
        <w:t>in</w:t>
      </w:r>
      <w:r w:rsidR="006049F9">
        <w:rPr>
          <w:rFonts w:ascii="Arial" w:hAnsi="Arial" w:cs="Arial"/>
          <w:sz w:val="22"/>
          <w:szCs w:val="22"/>
        </w:rPr>
        <w:t xml:space="preserve"> </w:t>
      </w:r>
      <w:r w:rsidRPr="00E62CF1">
        <w:rPr>
          <w:rFonts w:ascii="Arial" w:hAnsi="Arial" w:cs="Arial"/>
          <w:sz w:val="22"/>
          <w:szCs w:val="22"/>
        </w:rPr>
        <w:t>1</w:t>
      </w:r>
      <w:r w:rsidR="00E62CF1" w:rsidRPr="00E62CF1">
        <w:rPr>
          <w:rFonts w:ascii="Arial" w:hAnsi="Arial" w:cs="Arial"/>
          <w:sz w:val="22"/>
          <w:szCs w:val="22"/>
        </w:rPr>
        <w:t>5</w:t>
      </w:r>
      <w:r w:rsidRPr="00E62CF1">
        <w:rPr>
          <w:rFonts w:ascii="Arial" w:hAnsi="Arial" w:cs="Arial"/>
          <w:sz w:val="22"/>
          <w:szCs w:val="22"/>
        </w:rPr>
        <w:t xml:space="preserve"> </w:t>
      </w:r>
      <w:r w:rsidR="00E62CF1" w:rsidRPr="00E62CF1">
        <w:rPr>
          <w:rFonts w:ascii="Arial" w:hAnsi="Arial" w:cs="Arial"/>
          <w:sz w:val="22"/>
          <w:szCs w:val="22"/>
        </w:rPr>
        <w:t>- 18</w:t>
      </w:r>
      <w:r w:rsidRPr="00E62CF1">
        <w:rPr>
          <w:rFonts w:ascii="Arial" w:hAnsi="Arial" w:cs="Arial"/>
          <w:sz w:val="22"/>
          <w:szCs w:val="22"/>
        </w:rPr>
        <w:t xml:space="preserve"> </w:t>
      </w:r>
      <w:r w:rsidR="00E62CF1" w:rsidRPr="00E62CF1">
        <w:rPr>
          <w:rFonts w:ascii="Arial" w:hAnsi="Arial" w:cs="Arial"/>
          <w:sz w:val="22"/>
          <w:szCs w:val="22"/>
        </w:rPr>
        <w:t>May</w:t>
      </w:r>
      <w:r w:rsidRPr="00407B7F">
        <w:rPr>
          <w:rFonts w:ascii="Arial" w:hAnsi="Arial" w:cs="Arial"/>
          <w:sz w:val="22"/>
          <w:szCs w:val="22"/>
        </w:rPr>
        <w:t xml:space="preserve"> 20</w:t>
      </w:r>
      <w:r w:rsidR="00012E62">
        <w:rPr>
          <w:rFonts w:ascii="Arial" w:hAnsi="Arial" w:cs="Arial"/>
          <w:sz w:val="22"/>
          <w:szCs w:val="22"/>
        </w:rPr>
        <w:t>19</w:t>
      </w:r>
      <w:r>
        <w:rPr>
          <w:rFonts w:ascii="Arial" w:hAnsi="Arial" w:cs="Arial"/>
          <w:sz w:val="22"/>
          <w:szCs w:val="22"/>
        </w:rPr>
        <w:t>,</w:t>
      </w:r>
      <w:r w:rsidRPr="00407B7F">
        <w:rPr>
          <w:rFonts w:ascii="Arial" w:hAnsi="Arial" w:cs="Arial"/>
          <w:sz w:val="22"/>
          <w:szCs w:val="22"/>
        </w:rPr>
        <w:t xml:space="preserve"> from </w:t>
      </w:r>
      <w:r w:rsidR="002A0721">
        <w:rPr>
          <w:rFonts w:ascii="Arial" w:hAnsi="Arial" w:cs="Arial"/>
          <w:sz w:val="22"/>
          <w:szCs w:val="22"/>
        </w:rPr>
        <w:t>Cam Ranh</w:t>
      </w:r>
      <w:r w:rsidR="00BA33EB" w:rsidRPr="00407B7F">
        <w:rPr>
          <w:rFonts w:ascii="Arial" w:hAnsi="Arial" w:cs="Arial"/>
          <w:sz w:val="22"/>
          <w:szCs w:val="22"/>
        </w:rPr>
        <w:t xml:space="preserve"> International Airport (</w:t>
      </w:r>
      <w:r w:rsidR="002A0721">
        <w:rPr>
          <w:rFonts w:ascii="Arial" w:hAnsi="Arial" w:cs="Arial"/>
          <w:sz w:val="22"/>
          <w:szCs w:val="22"/>
        </w:rPr>
        <w:t>Nha Trang</w:t>
      </w:r>
      <w:r w:rsidR="00BA33EB" w:rsidRPr="00407B7F">
        <w:rPr>
          <w:rFonts w:ascii="Arial" w:hAnsi="Arial" w:cs="Arial"/>
          <w:sz w:val="22"/>
          <w:szCs w:val="22"/>
        </w:rPr>
        <w:t xml:space="preserve"> City)</w:t>
      </w:r>
      <w:r>
        <w:rPr>
          <w:rFonts w:ascii="Arial" w:hAnsi="Arial" w:cs="Arial"/>
          <w:sz w:val="22"/>
          <w:szCs w:val="22"/>
        </w:rPr>
        <w:t xml:space="preserve"> </w:t>
      </w:r>
      <w:r w:rsidRPr="00407B7F">
        <w:rPr>
          <w:rFonts w:ascii="Arial" w:hAnsi="Arial" w:cs="Arial"/>
          <w:sz w:val="22"/>
          <w:szCs w:val="22"/>
        </w:rPr>
        <w:t>to the above recommended hotels and vice versa</w:t>
      </w:r>
      <w:r>
        <w:rPr>
          <w:rFonts w:ascii="Arial" w:hAnsi="Arial" w:cs="Arial"/>
          <w:sz w:val="22"/>
          <w:szCs w:val="22"/>
        </w:rPr>
        <w:t xml:space="preserve">. The shuttle bus timetable will be provided in due course. </w:t>
      </w:r>
    </w:p>
    <w:p w:rsidR="006049F9" w:rsidRPr="00223DB1" w:rsidRDefault="006049F9" w:rsidP="00F81D06">
      <w:pPr>
        <w:spacing w:before="60" w:after="120"/>
        <w:ind w:firstLine="720"/>
        <w:jc w:val="both"/>
        <w:rPr>
          <w:rFonts w:ascii="Arial" w:hAnsi="Arial" w:cs="Arial"/>
          <w:sz w:val="22"/>
          <w:szCs w:val="22"/>
        </w:rPr>
      </w:pPr>
      <w:r w:rsidRPr="00223DB1">
        <w:rPr>
          <w:rFonts w:ascii="Arial" w:hAnsi="Arial" w:cs="Arial"/>
          <w:sz w:val="22"/>
          <w:szCs w:val="22"/>
        </w:rPr>
        <w:t xml:space="preserve">Taxi services are also available at the airport 24 hours a day and are located outside the arrivals area. Shuttle service is also provided to </w:t>
      </w:r>
      <w:r w:rsidR="00641202">
        <w:rPr>
          <w:rFonts w:ascii="Arial" w:hAnsi="Arial" w:cs="Arial"/>
          <w:sz w:val="22"/>
          <w:szCs w:val="22"/>
        </w:rPr>
        <w:t>the venue</w:t>
      </w:r>
      <w:r w:rsidRPr="00223DB1">
        <w:rPr>
          <w:rFonts w:ascii="Arial" w:hAnsi="Arial" w:cs="Arial"/>
          <w:sz w:val="22"/>
          <w:szCs w:val="22"/>
        </w:rPr>
        <w:t xml:space="preserve"> of the Conference during the meeting. </w:t>
      </w:r>
    </w:p>
    <w:p w:rsidR="00E84C3C" w:rsidRPr="007C3D62" w:rsidRDefault="00B37A6B" w:rsidP="00F81D06">
      <w:pPr>
        <w:numPr>
          <w:ilvl w:val="0"/>
          <w:numId w:val="4"/>
        </w:numPr>
        <w:spacing w:before="60" w:after="120"/>
        <w:ind w:hanging="720"/>
        <w:rPr>
          <w:rFonts w:ascii="Arial" w:eastAsia="SimSun" w:hAnsi="Arial" w:cs="Arial"/>
          <w:b/>
          <w:caps/>
          <w:lang w:eastAsia="zh-CN"/>
        </w:rPr>
      </w:pPr>
      <w:r w:rsidRPr="00B37A6B">
        <w:rPr>
          <w:rFonts w:ascii="Arial" w:eastAsia="SimSun" w:hAnsi="Arial" w:cs="Arial"/>
          <w:b/>
          <w:caps/>
          <w:lang w:eastAsia="zh-CN"/>
        </w:rPr>
        <w:t>VISA ReQUIREMENTS</w:t>
      </w:r>
    </w:p>
    <w:p w:rsidR="00B37A6B" w:rsidRDefault="0065442B" w:rsidP="00F81D06">
      <w:pPr>
        <w:shd w:val="clear" w:color="auto" w:fill="FFFFFF"/>
        <w:spacing w:before="60" w:after="120"/>
        <w:jc w:val="thaiDistribute"/>
        <w:rPr>
          <w:rFonts w:ascii="Arial" w:hAnsi="Arial" w:cs="Arial"/>
          <w:sz w:val="22"/>
          <w:szCs w:val="22"/>
        </w:rPr>
      </w:pPr>
      <w:r w:rsidRPr="003D4B86">
        <w:rPr>
          <w:rFonts w:ascii="Arial" w:hAnsi="Arial" w:cs="Arial"/>
          <w:sz w:val="22"/>
          <w:szCs w:val="22"/>
        </w:rPr>
        <w:tab/>
      </w:r>
      <w:r w:rsidR="00B37A6B" w:rsidRPr="00B37A6B">
        <w:rPr>
          <w:rFonts w:ascii="Arial" w:hAnsi="Arial" w:cs="Arial"/>
          <w:sz w:val="22"/>
          <w:szCs w:val="22"/>
        </w:rPr>
        <w:t xml:space="preserve">Participants are kindly requested to collect the visas from Vietnamese Embassies and Consulates General at points of origin or upon arrival. For visa exemption, please refer to </w:t>
      </w:r>
      <w:hyperlink r:id="rId23" w:history="1">
        <w:r w:rsidR="00B37A6B" w:rsidRPr="00B37A6B">
          <w:rPr>
            <w:rStyle w:val="Hyperlink"/>
            <w:rFonts w:ascii="Arial" w:hAnsi="Arial" w:cs="Arial"/>
            <w:sz w:val="22"/>
            <w:szCs w:val="22"/>
          </w:rPr>
          <w:t>https://visa.mofa.gov.vn</w:t>
        </w:r>
      </w:hyperlink>
      <w:r w:rsidR="00B37A6B" w:rsidRPr="00B37A6B">
        <w:rPr>
          <w:rFonts w:ascii="Arial" w:hAnsi="Arial" w:cs="Arial"/>
          <w:sz w:val="22"/>
          <w:szCs w:val="22"/>
        </w:rPr>
        <w:t>.</w:t>
      </w:r>
    </w:p>
    <w:p w:rsidR="00E84C3C" w:rsidRPr="007C3D62" w:rsidRDefault="00E84C3C" w:rsidP="00C62F82">
      <w:pPr>
        <w:numPr>
          <w:ilvl w:val="0"/>
          <w:numId w:val="4"/>
        </w:numPr>
        <w:spacing w:before="80" w:after="60"/>
        <w:ind w:hanging="720"/>
        <w:rPr>
          <w:rFonts w:ascii="Arial" w:eastAsia="SimSun" w:hAnsi="Arial" w:cs="Arial"/>
          <w:b/>
          <w:caps/>
          <w:lang w:eastAsia="zh-CN"/>
        </w:rPr>
      </w:pPr>
      <w:r w:rsidRPr="007C3D62">
        <w:rPr>
          <w:rFonts w:ascii="Arial" w:eastAsia="SimSun" w:hAnsi="Arial" w:cs="Arial"/>
          <w:b/>
          <w:caps/>
          <w:lang w:eastAsia="zh-CN"/>
        </w:rPr>
        <w:lastRenderedPageBreak/>
        <w:t>working LANGUAGE</w:t>
      </w:r>
    </w:p>
    <w:p w:rsidR="00ED1679" w:rsidRPr="003D4B86" w:rsidRDefault="00D512FD" w:rsidP="00C62F82">
      <w:pPr>
        <w:pStyle w:val="Standard"/>
        <w:spacing w:before="80" w:after="60"/>
        <w:ind w:firstLine="720"/>
        <w:jc w:val="both"/>
        <w:rPr>
          <w:rFonts w:cs="Arial"/>
          <w:sz w:val="22"/>
          <w:szCs w:val="22"/>
        </w:rPr>
      </w:pPr>
      <w:r w:rsidRPr="003D4B86">
        <w:rPr>
          <w:rFonts w:cs="Arial"/>
          <w:sz w:val="22"/>
          <w:szCs w:val="22"/>
        </w:rPr>
        <w:t xml:space="preserve">The </w:t>
      </w:r>
      <w:r w:rsidR="0065442B" w:rsidRPr="003D4B86">
        <w:rPr>
          <w:rFonts w:cs="Arial"/>
          <w:sz w:val="22"/>
          <w:szCs w:val="22"/>
        </w:rPr>
        <w:t xml:space="preserve">official </w:t>
      </w:r>
      <w:r w:rsidRPr="003D4B86">
        <w:rPr>
          <w:rFonts w:cs="Arial"/>
          <w:sz w:val="22"/>
          <w:szCs w:val="22"/>
        </w:rPr>
        <w:t>working lan</w:t>
      </w:r>
      <w:r w:rsidR="00D15C48" w:rsidRPr="003D4B86">
        <w:rPr>
          <w:rFonts w:cs="Arial"/>
          <w:sz w:val="22"/>
          <w:szCs w:val="22"/>
        </w:rPr>
        <w:t xml:space="preserve">guage of the </w:t>
      </w:r>
      <w:r w:rsidR="00EE6B7A" w:rsidRPr="003D4B86">
        <w:rPr>
          <w:rFonts w:cs="Arial"/>
          <w:sz w:val="22"/>
          <w:szCs w:val="22"/>
        </w:rPr>
        <w:t>Conference</w:t>
      </w:r>
      <w:r w:rsidR="00D15C48" w:rsidRPr="003D4B86">
        <w:rPr>
          <w:rFonts w:cs="Arial"/>
          <w:sz w:val="22"/>
          <w:szCs w:val="22"/>
        </w:rPr>
        <w:t xml:space="preserve"> </w:t>
      </w:r>
      <w:r w:rsidR="00FD1F14" w:rsidRPr="003D4B86">
        <w:rPr>
          <w:rFonts w:cs="Arial"/>
          <w:sz w:val="22"/>
          <w:szCs w:val="22"/>
        </w:rPr>
        <w:t>is</w:t>
      </w:r>
      <w:r w:rsidR="00D15C48" w:rsidRPr="003D4B86">
        <w:rPr>
          <w:rFonts w:cs="Arial"/>
          <w:sz w:val="22"/>
          <w:szCs w:val="22"/>
        </w:rPr>
        <w:t xml:space="preserve"> English</w:t>
      </w:r>
      <w:r w:rsidR="00E84C3C" w:rsidRPr="003D4B86">
        <w:rPr>
          <w:rFonts w:cs="Arial"/>
          <w:sz w:val="22"/>
          <w:szCs w:val="22"/>
        </w:rPr>
        <w:t>.</w:t>
      </w:r>
    </w:p>
    <w:p w:rsidR="00E93090" w:rsidRPr="007C3D62" w:rsidRDefault="00E93090" w:rsidP="00C62F82">
      <w:pPr>
        <w:numPr>
          <w:ilvl w:val="0"/>
          <w:numId w:val="4"/>
        </w:numPr>
        <w:spacing w:before="80" w:after="60"/>
        <w:ind w:hanging="720"/>
        <w:rPr>
          <w:rFonts w:ascii="Arial" w:eastAsia="SimSun" w:hAnsi="Arial" w:cs="Arial"/>
          <w:b/>
          <w:caps/>
          <w:lang w:eastAsia="zh-CN"/>
        </w:rPr>
      </w:pPr>
      <w:r w:rsidRPr="007C3D62">
        <w:rPr>
          <w:rFonts w:ascii="Arial" w:eastAsia="SimSun" w:hAnsi="Arial" w:cs="Arial"/>
          <w:b/>
          <w:caps/>
          <w:lang w:eastAsia="zh-CN"/>
        </w:rPr>
        <w:t>dress code</w:t>
      </w:r>
    </w:p>
    <w:p w:rsidR="000661FD" w:rsidRPr="003D4B86" w:rsidRDefault="000661FD" w:rsidP="00C62F82">
      <w:pPr>
        <w:spacing w:before="80" w:after="60"/>
        <w:ind w:firstLine="720"/>
        <w:jc w:val="both"/>
        <w:rPr>
          <w:rFonts w:ascii="Arial" w:eastAsia="SimSun" w:hAnsi="Arial" w:cs="Arial"/>
          <w:sz w:val="22"/>
          <w:szCs w:val="22"/>
          <w:lang w:eastAsia="zh-CN"/>
        </w:rPr>
      </w:pPr>
      <w:r w:rsidRPr="003D4B86">
        <w:rPr>
          <w:rFonts w:ascii="Arial" w:eastAsia="SimSun" w:hAnsi="Arial" w:cs="Arial"/>
          <w:sz w:val="22"/>
          <w:szCs w:val="22"/>
          <w:lang w:eastAsia="zh-CN"/>
        </w:rPr>
        <w:t xml:space="preserve">Business </w:t>
      </w:r>
      <w:r w:rsidR="00336FF4" w:rsidRPr="003D4B86">
        <w:rPr>
          <w:rFonts w:ascii="Arial" w:eastAsia="SimSun" w:hAnsi="Arial" w:cs="Arial"/>
          <w:sz w:val="22"/>
          <w:szCs w:val="22"/>
          <w:lang w:eastAsia="zh-CN"/>
        </w:rPr>
        <w:t xml:space="preserve">attire </w:t>
      </w:r>
      <w:r w:rsidRPr="003D4B86">
        <w:rPr>
          <w:rFonts w:ascii="Arial" w:eastAsia="SimSun" w:hAnsi="Arial" w:cs="Arial"/>
          <w:sz w:val="22"/>
          <w:szCs w:val="22"/>
          <w:lang w:eastAsia="zh-CN"/>
        </w:rPr>
        <w:t>is appropriate for meetings and other social functions.</w:t>
      </w:r>
    </w:p>
    <w:p w:rsidR="00A97032" w:rsidRPr="003D4B86" w:rsidRDefault="000661FD" w:rsidP="00C62F82">
      <w:pPr>
        <w:spacing w:before="80" w:after="60"/>
        <w:ind w:firstLine="720"/>
        <w:jc w:val="both"/>
        <w:rPr>
          <w:rFonts w:ascii="Arial" w:eastAsia="SimSun" w:hAnsi="Arial" w:cs="Arial"/>
          <w:b/>
          <w:caps/>
          <w:sz w:val="22"/>
          <w:szCs w:val="22"/>
          <w:lang w:eastAsia="zh-CN"/>
        </w:rPr>
      </w:pPr>
      <w:r w:rsidRPr="003D4B86">
        <w:rPr>
          <w:rFonts w:ascii="Arial" w:eastAsia="SimSun" w:hAnsi="Arial" w:cs="Arial"/>
          <w:sz w:val="22"/>
          <w:szCs w:val="22"/>
          <w:lang w:eastAsia="zh-CN"/>
        </w:rPr>
        <w:t>Smart casual attire is recommended for the field trip.</w:t>
      </w:r>
    </w:p>
    <w:p w:rsidR="009D51EF" w:rsidRPr="007C3D62" w:rsidRDefault="009D51EF" w:rsidP="00C62F82">
      <w:pPr>
        <w:numPr>
          <w:ilvl w:val="0"/>
          <w:numId w:val="4"/>
        </w:numPr>
        <w:spacing w:before="80" w:after="60"/>
        <w:ind w:hanging="720"/>
        <w:rPr>
          <w:rFonts w:ascii="Arial" w:hAnsi="Arial" w:cs="Arial"/>
          <w:b/>
          <w:bCs/>
        </w:rPr>
      </w:pPr>
      <w:r w:rsidRPr="007C3D62">
        <w:rPr>
          <w:rFonts w:ascii="Arial" w:eastAsia="SimSun" w:hAnsi="Arial" w:cs="Arial"/>
          <w:b/>
          <w:caps/>
          <w:lang w:eastAsia="zh-CN"/>
        </w:rPr>
        <w:t>LIABILITY</w:t>
      </w:r>
    </w:p>
    <w:p w:rsidR="009D51EF" w:rsidRPr="003D4B86" w:rsidRDefault="009D51EF" w:rsidP="00C62F82">
      <w:pPr>
        <w:pStyle w:val="Default"/>
        <w:spacing w:before="80" w:after="60"/>
        <w:ind w:firstLine="720"/>
        <w:jc w:val="both"/>
        <w:rPr>
          <w:rFonts w:ascii="Arial" w:hAnsi="Arial" w:cs="Arial"/>
          <w:sz w:val="22"/>
          <w:szCs w:val="22"/>
        </w:rPr>
      </w:pPr>
      <w:r w:rsidRPr="003D4B86">
        <w:rPr>
          <w:rFonts w:ascii="Arial" w:hAnsi="Arial" w:cs="Arial"/>
          <w:sz w:val="22"/>
          <w:szCs w:val="22"/>
        </w:rPr>
        <w:t xml:space="preserve">The </w:t>
      </w:r>
      <w:r w:rsidR="00DD716B">
        <w:rPr>
          <w:rFonts w:ascii="Arial" w:hAnsi="Arial" w:cs="Arial"/>
          <w:sz w:val="22"/>
          <w:szCs w:val="22"/>
        </w:rPr>
        <w:t>Organi</w:t>
      </w:r>
      <w:r w:rsidR="00AB1B67">
        <w:rPr>
          <w:rFonts w:ascii="Arial" w:hAnsi="Arial" w:cs="Arial"/>
          <w:sz w:val="22"/>
          <w:szCs w:val="22"/>
        </w:rPr>
        <w:t>s</w:t>
      </w:r>
      <w:r w:rsidR="005F7E5B" w:rsidRPr="003D4B86">
        <w:rPr>
          <w:rFonts w:ascii="Arial" w:hAnsi="Arial" w:cs="Arial"/>
          <w:sz w:val="22"/>
          <w:szCs w:val="22"/>
        </w:rPr>
        <w:t>ing</w:t>
      </w:r>
      <w:r w:rsidRPr="003D4B86">
        <w:rPr>
          <w:rFonts w:ascii="Arial" w:hAnsi="Arial" w:cs="Arial"/>
          <w:sz w:val="22"/>
          <w:szCs w:val="22"/>
        </w:rPr>
        <w:t xml:space="preserve"> Committee shall not be liable for personal accidents and losses, or damage to personal property of registered delegates </w:t>
      </w:r>
      <w:r w:rsidR="00AB1B67">
        <w:rPr>
          <w:rFonts w:ascii="Arial" w:hAnsi="Arial" w:cs="Arial"/>
          <w:sz w:val="22"/>
          <w:szCs w:val="22"/>
        </w:rPr>
        <w:t>at</w:t>
      </w:r>
      <w:r w:rsidRPr="003D4B86">
        <w:rPr>
          <w:rFonts w:ascii="Arial" w:hAnsi="Arial" w:cs="Arial"/>
          <w:sz w:val="22"/>
          <w:szCs w:val="22"/>
        </w:rPr>
        <w:t xml:space="preserve"> the </w:t>
      </w:r>
      <w:r w:rsidR="00E9496D">
        <w:rPr>
          <w:rFonts w:ascii="Arial" w:hAnsi="Arial" w:cs="Arial"/>
          <w:sz w:val="22"/>
          <w:szCs w:val="22"/>
        </w:rPr>
        <w:t>conference</w:t>
      </w:r>
      <w:r w:rsidRPr="003D4B86">
        <w:rPr>
          <w:rFonts w:ascii="Arial" w:hAnsi="Arial" w:cs="Arial"/>
          <w:sz w:val="22"/>
          <w:szCs w:val="22"/>
        </w:rPr>
        <w:t>. Delegates should make their own arrangements with respect to personal insurance.</w:t>
      </w:r>
    </w:p>
    <w:p w:rsidR="00E93090" w:rsidRPr="007C3D62" w:rsidRDefault="00B37A6B" w:rsidP="00C62F82">
      <w:pPr>
        <w:numPr>
          <w:ilvl w:val="0"/>
          <w:numId w:val="4"/>
        </w:numPr>
        <w:spacing w:before="80" w:after="60"/>
        <w:ind w:hanging="720"/>
        <w:rPr>
          <w:rFonts w:ascii="Arial" w:eastAsia="SimSun" w:hAnsi="Arial" w:cs="Arial"/>
          <w:b/>
          <w:caps/>
          <w:lang w:eastAsia="zh-CN"/>
        </w:rPr>
      </w:pPr>
      <w:r>
        <w:rPr>
          <w:rFonts w:ascii="Arial" w:eastAsia="SimSun" w:hAnsi="Arial" w:cs="Arial"/>
          <w:b/>
          <w:caps/>
          <w:lang w:eastAsia="zh-CN"/>
        </w:rPr>
        <w:t>meeting access</w:t>
      </w:r>
    </w:p>
    <w:p w:rsidR="000661FD" w:rsidRPr="003D4B86" w:rsidRDefault="00CA17C6" w:rsidP="00C62F82">
      <w:pPr>
        <w:spacing w:before="80" w:after="60"/>
        <w:ind w:firstLine="720"/>
        <w:jc w:val="both"/>
        <w:rPr>
          <w:rFonts w:ascii="Arial" w:eastAsia="SimSun" w:hAnsi="Arial" w:cs="Arial"/>
          <w:sz w:val="22"/>
          <w:szCs w:val="22"/>
          <w:lang w:eastAsia="zh-CN"/>
        </w:rPr>
      </w:pPr>
      <w:r w:rsidRPr="003D4B86">
        <w:rPr>
          <w:rFonts w:ascii="Arial" w:hAnsi="Arial" w:cs="Arial"/>
          <w:sz w:val="22"/>
          <w:szCs w:val="22"/>
        </w:rPr>
        <w:t xml:space="preserve">Identification badges will be distributed at the reception desk of the </w:t>
      </w:r>
      <w:r w:rsidR="00EE6B7A" w:rsidRPr="003D4B86">
        <w:rPr>
          <w:rFonts w:ascii="Arial" w:hAnsi="Arial" w:cs="Arial"/>
          <w:sz w:val="22"/>
          <w:szCs w:val="22"/>
        </w:rPr>
        <w:t>Conference</w:t>
      </w:r>
      <w:r w:rsidR="00733461" w:rsidRPr="003D4B86">
        <w:rPr>
          <w:rFonts w:ascii="Arial" w:hAnsi="Arial" w:cs="Arial"/>
          <w:sz w:val="22"/>
          <w:szCs w:val="22"/>
        </w:rPr>
        <w:t xml:space="preserve">. </w:t>
      </w:r>
      <w:r w:rsidR="0045343A" w:rsidRPr="003D4B86">
        <w:rPr>
          <w:rFonts w:ascii="Arial" w:eastAsia="SimSun" w:hAnsi="Arial" w:cs="Arial"/>
          <w:sz w:val="22"/>
          <w:szCs w:val="22"/>
          <w:lang w:eastAsia="zh-CN"/>
        </w:rPr>
        <w:t>Delegates are requested to wear their identification badges at all times to gain admittance to the meeting venues, meals and other functions.</w:t>
      </w:r>
      <w:r w:rsidR="000661FD" w:rsidRPr="003D4B86">
        <w:rPr>
          <w:rFonts w:ascii="Arial" w:eastAsia="SimSun" w:hAnsi="Arial" w:cs="Arial"/>
          <w:sz w:val="22"/>
          <w:szCs w:val="22"/>
          <w:lang w:eastAsia="zh-CN"/>
        </w:rPr>
        <w:t xml:space="preserve"> </w:t>
      </w:r>
    </w:p>
    <w:p w:rsidR="00315809" w:rsidRPr="007C3D62" w:rsidRDefault="00315809" w:rsidP="00C62F82">
      <w:pPr>
        <w:numPr>
          <w:ilvl w:val="0"/>
          <w:numId w:val="4"/>
        </w:numPr>
        <w:spacing w:before="80" w:after="60"/>
        <w:ind w:hanging="720"/>
        <w:rPr>
          <w:rFonts w:ascii="Arial" w:eastAsia="SimSun" w:hAnsi="Arial" w:cs="Arial"/>
          <w:b/>
          <w:caps/>
          <w:lang w:eastAsia="zh-CN"/>
        </w:rPr>
      </w:pPr>
      <w:r w:rsidRPr="007C3D62">
        <w:rPr>
          <w:rFonts w:ascii="Arial" w:eastAsia="SimSun" w:hAnsi="Arial" w:cs="Arial"/>
          <w:b/>
          <w:caps/>
          <w:lang w:eastAsia="zh-CN"/>
        </w:rPr>
        <w:t>FIELD TRIP</w:t>
      </w:r>
    </w:p>
    <w:p w:rsidR="00C007EF" w:rsidRDefault="00315809" w:rsidP="00C62F82">
      <w:pPr>
        <w:widowControl w:val="0"/>
        <w:autoSpaceDE w:val="0"/>
        <w:spacing w:before="80" w:after="60"/>
        <w:ind w:firstLine="720"/>
        <w:jc w:val="both"/>
        <w:rPr>
          <w:rFonts w:ascii="Arial" w:eastAsia="SimSun" w:hAnsi="Arial" w:cs="Arial"/>
          <w:sz w:val="22"/>
          <w:szCs w:val="22"/>
          <w:lang w:eastAsia="zh-CN"/>
        </w:rPr>
      </w:pPr>
      <w:r w:rsidRPr="00E62CF1">
        <w:rPr>
          <w:rFonts w:ascii="Arial" w:eastAsia="SimSun" w:hAnsi="Arial" w:cs="Arial"/>
          <w:sz w:val="22"/>
          <w:szCs w:val="22"/>
          <w:lang w:eastAsia="zh-CN"/>
        </w:rPr>
        <w:t xml:space="preserve">All </w:t>
      </w:r>
      <w:r w:rsidR="006049F9" w:rsidRPr="00E62CF1">
        <w:rPr>
          <w:rFonts w:ascii="Arial" w:eastAsia="SimSun" w:hAnsi="Arial" w:cs="Arial"/>
          <w:sz w:val="22"/>
          <w:szCs w:val="22"/>
          <w:lang w:eastAsia="zh-CN"/>
        </w:rPr>
        <w:t>delegates</w:t>
      </w:r>
      <w:r w:rsidRPr="00E62CF1">
        <w:rPr>
          <w:rFonts w:ascii="Arial" w:eastAsia="SimSun" w:hAnsi="Arial" w:cs="Arial"/>
          <w:sz w:val="22"/>
          <w:szCs w:val="22"/>
          <w:lang w:eastAsia="zh-CN"/>
        </w:rPr>
        <w:t xml:space="preserve"> are kindly invited to join a field trip in the afternoon of </w:t>
      </w:r>
      <w:r w:rsidR="00E62CF1" w:rsidRPr="00E62CF1">
        <w:rPr>
          <w:rFonts w:ascii="Arial" w:eastAsia="SimSun" w:hAnsi="Arial" w:cs="Arial"/>
          <w:sz w:val="22"/>
          <w:szCs w:val="22"/>
          <w:lang w:eastAsia="zh-CN"/>
        </w:rPr>
        <w:t>17</w:t>
      </w:r>
      <w:r w:rsidR="00261940" w:rsidRPr="00E62CF1">
        <w:rPr>
          <w:rFonts w:ascii="Arial" w:eastAsia="SimSun" w:hAnsi="Arial" w:cs="Arial"/>
          <w:sz w:val="22"/>
          <w:szCs w:val="22"/>
          <w:lang w:eastAsia="zh-CN"/>
        </w:rPr>
        <w:t xml:space="preserve"> </w:t>
      </w:r>
      <w:r w:rsidR="00E62CF1" w:rsidRPr="00E62CF1">
        <w:rPr>
          <w:rFonts w:ascii="Arial" w:eastAsia="SimSun" w:hAnsi="Arial" w:cs="Arial"/>
          <w:sz w:val="22"/>
          <w:szCs w:val="22"/>
          <w:lang w:eastAsia="zh-CN"/>
        </w:rPr>
        <w:t>May</w:t>
      </w:r>
      <w:r w:rsidRPr="00E62CF1">
        <w:rPr>
          <w:rFonts w:ascii="Arial" w:eastAsia="SimSun" w:hAnsi="Arial" w:cs="Arial"/>
          <w:sz w:val="22"/>
          <w:szCs w:val="22"/>
          <w:lang w:eastAsia="zh-CN"/>
        </w:rPr>
        <w:t xml:space="preserve"> from 14h00 to 17h00.</w:t>
      </w:r>
      <w:r w:rsidR="00641202">
        <w:rPr>
          <w:rFonts w:ascii="Arial" w:eastAsia="SimSun" w:hAnsi="Arial" w:cs="Arial"/>
          <w:sz w:val="22"/>
          <w:szCs w:val="22"/>
          <w:lang w:eastAsia="zh-CN"/>
        </w:rPr>
        <w:t xml:space="preserve"> </w:t>
      </w:r>
      <w:r w:rsidR="00485F2B">
        <w:rPr>
          <w:rFonts w:ascii="Arial" w:eastAsia="SimSun" w:hAnsi="Arial" w:cs="Arial"/>
          <w:sz w:val="22"/>
          <w:szCs w:val="22"/>
          <w:lang w:eastAsia="zh-CN"/>
        </w:rPr>
        <w:t xml:space="preserve">The field trip is designed to offer first-hand experience of </w:t>
      </w:r>
      <w:r w:rsidR="00C62F82">
        <w:rPr>
          <w:rFonts w:ascii="Arial" w:eastAsia="SimSun" w:hAnsi="Arial" w:cs="Arial"/>
          <w:sz w:val="22"/>
          <w:szCs w:val="22"/>
          <w:lang w:eastAsia="zh-CN"/>
        </w:rPr>
        <w:t>Khanh Hoa Province</w:t>
      </w:r>
      <w:r w:rsidR="00485F2B">
        <w:rPr>
          <w:rFonts w:ascii="Arial" w:eastAsia="SimSun" w:hAnsi="Arial" w:cs="Arial"/>
          <w:sz w:val="22"/>
          <w:szCs w:val="22"/>
          <w:lang w:eastAsia="zh-CN"/>
        </w:rPr>
        <w:t xml:space="preserve">’s exemplary efforts </w:t>
      </w:r>
      <w:r w:rsidR="00C62F82">
        <w:rPr>
          <w:rFonts w:ascii="Arial" w:eastAsia="SimSun" w:hAnsi="Arial" w:cs="Arial"/>
          <w:sz w:val="22"/>
          <w:szCs w:val="22"/>
          <w:lang w:eastAsia="zh-CN"/>
        </w:rPr>
        <w:t>for</w:t>
      </w:r>
      <w:r w:rsidR="00C62F82" w:rsidRPr="00D42AF5">
        <w:rPr>
          <w:rFonts w:ascii="Arial" w:eastAsia="SimSun" w:hAnsi="Arial" w:cs="Arial"/>
          <w:sz w:val="22"/>
          <w:szCs w:val="22"/>
          <w:lang w:eastAsia="zh-CN"/>
        </w:rPr>
        <w:t xml:space="preserve"> </w:t>
      </w:r>
      <w:r w:rsidR="00C62F82">
        <w:rPr>
          <w:rFonts w:ascii="Arial" w:eastAsia="SimSun" w:hAnsi="Arial" w:cs="Arial"/>
          <w:sz w:val="22"/>
          <w:szCs w:val="22"/>
          <w:lang w:eastAsia="zh-CN"/>
        </w:rPr>
        <w:t xml:space="preserve">social and economic inclusion in </w:t>
      </w:r>
      <w:r w:rsidR="00126CA0">
        <w:rPr>
          <w:rFonts w:ascii="Arial" w:eastAsia="SimSun" w:hAnsi="Arial" w:cs="Arial"/>
          <w:sz w:val="22"/>
          <w:szCs w:val="22"/>
          <w:lang w:eastAsia="zh-CN"/>
        </w:rPr>
        <w:t>providing opportunities for vulnerable groups to thrive and integrate into society</w:t>
      </w:r>
      <w:r w:rsidR="00C62F82">
        <w:rPr>
          <w:rFonts w:ascii="Arial" w:eastAsia="SimSun" w:hAnsi="Arial" w:cs="Arial"/>
          <w:sz w:val="22"/>
          <w:szCs w:val="22"/>
          <w:lang w:eastAsia="zh-CN"/>
        </w:rPr>
        <w:t>.</w:t>
      </w:r>
    </w:p>
    <w:p w:rsidR="00C007EF" w:rsidRDefault="00D42AF5" w:rsidP="00C62F82">
      <w:pPr>
        <w:widowControl w:val="0"/>
        <w:autoSpaceDE w:val="0"/>
        <w:spacing w:before="80" w:after="60"/>
        <w:ind w:firstLine="720"/>
        <w:jc w:val="both"/>
        <w:rPr>
          <w:rFonts w:ascii="Arial" w:eastAsia="SimSun" w:hAnsi="Arial" w:cs="Arial"/>
          <w:sz w:val="22"/>
          <w:szCs w:val="22"/>
          <w:lang w:eastAsia="zh-CN"/>
        </w:rPr>
      </w:pPr>
      <w:r>
        <w:rPr>
          <w:rFonts w:ascii="Arial" w:eastAsia="SimSun" w:hAnsi="Arial" w:cs="Arial"/>
          <w:sz w:val="22"/>
          <w:szCs w:val="22"/>
          <w:lang w:eastAsia="zh-CN"/>
        </w:rPr>
        <w:t>Along the way, delegates will also witness the rich and entrenched culture and history of the South Central Coast of Viet Nam</w:t>
      </w:r>
      <w:r w:rsidR="00485F2B">
        <w:rPr>
          <w:rFonts w:ascii="Arial" w:eastAsia="SimSun" w:hAnsi="Arial" w:cs="Arial"/>
          <w:sz w:val="22"/>
          <w:szCs w:val="22"/>
          <w:lang w:eastAsia="zh-CN"/>
        </w:rPr>
        <w:t xml:space="preserve">, at the </w:t>
      </w:r>
      <w:r w:rsidR="00C62F82" w:rsidRPr="00C62F82">
        <w:rPr>
          <w:rFonts w:ascii="Arial" w:eastAsia="SimSun" w:hAnsi="Arial" w:cs="Arial"/>
          <w:sz w:val="22"/>
          <w:szCs w:val="22"/>
          <w:lang w:eastAsia="zh-CN"/>
        </w:rPr>
        <w:t xml:space="preserve">famous 1,200 year-old </w:t>
      </w:r>
      <w:r w:rsidR="00485F2B">
        <w:rPr>
          <w:rFonts w:ascii="Arial" w:eastAsia="SimSun" w:hAnsi="Arial" w:cs="Arial"/>
          <w:sz w:val="22"/>
          <w:szCs w:val="22"/>
          <w:lang w:eastAsia="zh-CN"/>
        </w:rPr>
        <w:t xml:space="preserve">historical site of the </w:t>
      </w:r>
      <w:r w:rsidR="00C62F82">
        <w:rPr>
          <w:rFonts w:ascii="Arial" w:eastAsia="SimSun" w:hAnsi="Arial" w:cs="Arial"/>
          <w:sz w:val="22"/>
          <w:szCs w:val="22"/>
          <w:lang w:eastAsia="zh-CN"/>
        </w:rPr>
        <w:t xml:space="preserve">             </w:t>
      </w:r>
      <w:r w:rsidR="00485F2B">
        <w:rPr>
          <w:rFonts w:ascii="Arial" w:eastAsia="SimSun" w:hAnsi="Arial" w:cs="Arial"/>
          <w:sz w:val="22"/>
          <w:szCs w:val="22"/>
          <w:lang w:eastAsia="zh-CN"/>
        </w:rPr>
        <w:t>Po Nagar</w:t>
      </w:r>
      <w:r w:rsidR="00126CA0">
        <w:rPr>
          <w:rFonts w:ascii="Arial" w:eastAsia="SimSun" w:hAnsi="Arial" w:cs="Arial"/>
          <w:sz w:val="22"/>
          <w:szCs w:val="22"/>
          <w:lang w:eastAsia="zh-CN"/>
        </w:rPr>
        <w:t xml:space="preserve"> Relic</w:t>
      </w:r>
      <w:r w:rsidR="00485F2B">
        <w:rPr>
          <w:rFonts w:ascii="Arial" w:eastAsia="SimSun" w:hAnsi="Arial" w:cs="Arial"/>
          <w:sz w:val="22"/>
          <w:szCs w:val="22"/>
          <w:lang w:eastAsia="zh-CN"/>
        </w:rPr>
        <w:t xml:space="preserve"> Temple</w:t>
      </w:r>
      <w:r w:rsidR="00126CA0">
        <w:rPr>
          <w:rFonts w:ascii="Arial" w:eastAsia="SimSun" w:hAnsi="Arial" w:cs="Arial"/>
          <w:sz w:val="22"/>
          <w:szCs w:val="22"/>
          <w:lang w:eastAsia="zh-CN"/>
        </w:rPr>
        <w:t>, one of the ancient architecture complexes o</w:t>
      </w:r>
      <w:r w:rsidR="00C62F82">
        <w:rPr>
          <w:rFonts w:ascii="Arial" w:eastAsia="SimSun" w:hAnsi="Arial" w:cs="Arial"/>
          <w:sz w:val="22"/>
          <w:szCs w:val="22"/>
          <w:lang w:eastAsia="zh-CN"/>
        </w:rPr>
        <w:t>n</w:t>
      </w:r>
      <w:r w:rsidR="00126CA0">
        <w:rPr>
          <w:rFonts w:ascii="Arial" w:eastAsia="SimSun" w:hAnsi="Arial" w:cs="Arial"/>
          <w:sz w:val="22"/>
          <w:szCs w:val="22"/>
          <w:lang w:eastAsia="zh-CN"/>
        </w:rPr>
        <w:t xml:space="preserve"> the largest scale in the region</w:t>
      </w:r>
      <w:r>
        <w:rPr>
          <w:rFonts w:ascii="Arial" w:eastAsia="SimSun" w:hAnsi="Arial" w:cs="Arial"/>
          <w:sz w:val="22"/>
          <w:szCs w:val="22"/>
          <w:lang w:eastAsia="zh-CN"/>
        </w:rPr>
        <w:t xml:space="preserve">. </w:t>
      </w:r>
      <w:r w:rsidR="00C007EF" w:rsidRPr="00C007EF">
        <w:rPr>
          <w:rFonts w:ascii="Arial" w:eastAsia="SimSun" w:hAnsi="Arial" w:cs="Arial"/>
          <w:sz w:val="22"/>
          <w:szCs w:val="22"/>
          <w:lang w:eastAsia="zh-CN"/>
        </w:rPr>
        <w:t xml:space="preserve">For more information, please visit: </w:t>
      </w:r>
      <w:hyperlink r:id="rId24" w:history="1">
        <w:r w:rsidR="00126CA0" w:rsidRPr="001B3C78">
          <w:rPr>
            <w:rStyle w:val="Hyperlink"/>
            <w:rFonts w:ascii="Arial" w:eastAsia="SimSun" w:hAnsi="Arial" w:cs="Arial"/>
            <w:sz w:val="22"/>
            <w:szCs w:val="22"/>
            <w:lang w:eastAsia="zh-CN"/>
          </w:rPr>
          <w:t>http://en.khanhhoa.gov.vn/vi/tourist-sites/ponagar-temple-4060</w:t>
        </w:r>
      </w:hyperlink>
      <w:r w:rsidR="00126CA0">
        <w:rPr>
          <w:rFonts w:ascii="Arial" w:eastAsia="SimSun" w:hAnsi="Arial" w:cs="Arial"/>
          <w:sz w:val="22"/>
          <w:szCs w:val="22"/>
          <w:lang w:eastAsia="zh-CN"/>
        </w:rPr>
        <w:t xml:space="preserve"> </w:t>
      </w:r>
    </w:p>
    <w:p w:rsidR="00315809" w:rsidRPr="003D4B86" w:rsidRDefault="00315809" w:rsidP="00C62F82">
      <w:pPr>
        <w:spacing w:before="80" w:after="60"/>
        <w:ind w:firstLine="720"/>
        <w:jc w:val="both"/>
        <w:rPr>
          <w:rFonts w:ascii="Arial" w:eastAsia="SimSun" w:hAnsi="Arial" w:cs="Arial"/>
          <w:b/>
          <w:caps/>
          <w:sz w:val="22"/>
          <w:szCs w:val="22"/>
          <w:lang w:eastAsia="zh-CN"/>
        </w:rPr>
      </w:pPr>
      <w:r w:rsidRPr="003D4B86">
        <w:rPr>
          <w:rFonts w:ascii="Arial" w:eastAsia="SimSun" w:hAnsi="Arial" w:cs="Arial"/>
          <w:sz w:val="22"/>
          <w:szCs w:val="22"/>
          <w:lang w:eastAsia="zh-CN"/>
        </w:rPr>
        <w:t>Please confirm your participation in the Registration Form.</w:t>
      </w:r>
    </w:p>
    <w:p w:rsidR="00E84C3C" w:rsidRPr="007C3D62" w:rsidRDefault="001450CB" w:rsidP="00C62F82">
      <w:pPr>
        <w:numPr>
          <w:ilvl w:val="0"/>
          <w:numId w:val="4"/>
        </w:numPr>
        <w:spacing w:before="80" w:after="60"/>
        <w:ind w:hanging="720"/>
        <w:rPr>
          <w:rFonts w:ascii="Arial" w:eastAsia="SimSun" w:hAnsi="Arial" w:cs="Arial"/>
          <w:b/>
          <w:caps/>
          <w:lang w:eastAsia="zh-CN"/>
        </w:rPr>
      </w:pPr>
      <w:r w:rsidRPr="007C3D62">
        <w:rPr>
          <w:rFonts w:ascii="Arial" w:eastAsia="SimSun" w:hAnsi="Arial" w:cs="Arial"/>
          <w:b/>
          <w:caps/>
          <w:lang w:eastAsia="zh-CN"/>
        </w:rPr>
        <w:t>general information</w:t>
      </w:r>
    </w:p>
    <w:p w:rsidR="008D3EA5" w:rsidRPr="00E9496D" w:rsidRDefault="008D3EA5" w:rsidP="00C62F82">
      <w:pPr>
        <w:pStyle w:val="BodyText"/>
        <w:tabs>
          <w:tab w:val="clear" w:pos="1920"/>
        </w:tabs>
        <w:spacing w:before="80" w:after="60"/>
        <w:ind w:firstLine="720"/>
        <w:rPr>
          <w:b w:val="0"/>
          <w:bCs w:val="0"/>
          <w:sz w:val="22"/>
          <w:szCs w:val="22"/>
        </w:rPr>
      </w:pPr>
      <w:r w:rsidRPr="00E9496D">
        <w:rPr>
          <w:bCs w:val="0"/>
          <w:sz w:val="22"/>
          <w:szCs w:val="22"/>
        </w:rPr>
        <w:t xml:space="preserve">About </w:t>
      </w:r>
      <w:r w:rsidR="002A0721">
        <w:rPr>
          <w:bCs w:val="0"/>
          <w:sz w:val="22"/>
          <w:szCs w:val="22"/>
        </w:rPr>
        <w:t>Nha Trang</w:t>
      </w:r>
      <w:r w:rsidR="00336FF4" w:rsidRPr="00E9496D">
        <w:rPr>
          <w:bCs w:val="0"/>
          <w:sz w:val="22"/>
          <w:szCs w:val="22"/>
        </w:rPr>
        <w:t xml:space="preserve"> City</w:t>
      </w:r>
      <w:r w:rsidRPr="00E9496D">
        <w:rPr>
          <w:bCs w:val="0"/>
          <w:sz w:val="22"/>
          <w:szCs w:val="22"/>
        </w:rPr>
        <w:t>:</w:t>
      </w:r>
    </w:p>
    <w:p w:rsidR="00631593" w:rsidRDefault="00C24800" w:rsidP="00C62F82">
      <w:pPr>
        <w:pStyle w:val="BodyText"/>
        <w:tabs>
          <w:tab w:val="clear" w:pos="1920"/>
        </w:tabs>
        <w:spacing w:before="80" w:after="60"/>
        <w:ind w:firstLine="720"/>
        <w:rPr>
          <w:b w:val="0"/>
          <w:bCs w:val="0"/>
          <w:sz w:val="22"/>
          <w:szCs w:val="22"/>
        </w:rPr>
      </w:pPr>
      <w:r w:rsidRPr="00B37A09">
        <w:rPr>
          <w:b w:val="0"/>
          <w:bCs w:val="0"/>
          <w:sz w:val="22"/>
          <w:szCs w:val="22"/>
        </w:rPr>
        <w:t xml:space="preserve">Nha Trang is </w:t>
      </w:r>
      <w:r w:rsidR="008553D4" w:rsidRPr="00B37A09">
        <w:rPr>
          <w:b w:val="0"/>
          <w:bCs w:val="0"/>
          <w:sz w:val="22"/>
          <w:szCs w:val="22"/>
        </w:rPr>
        <w:t>a co</w:t>
      </w:r>
      <w:r w:rsidR="00AB1B67">
        <w:rPr>
          <w:b w:val="0"/>
          <w:bCs w:val="0"/>
          <w:sz w:val="22"/>
          <w:szCs w:val="22"/>
        </w:rPr>
        <w:t>a</w:t>
      </w:r>
      <w:r w:rsidR="008553D4" w:rsidRPr="00B37A09">
        <w:rPr>
          <w:b w:val="0"/>
          <w:bCs w:val="0"/>
          <w:sz w:val="22"/>
          <w:szCs w:val="22"/>
        </w:rPr>
        <w:t>stal city a</w:t>
      </w:r>
      <w:r w:rsidR="004E0A94">
        <w:rPr>
          <w:b w:val="0"/>
          <w:bCs w:val="0"/>
          <w:sz w:val="22"/>
          <w:szCs w:val="22"/>
        </w:rPr>
        <w:t>nd the capital of Khanh Hoa Provinc</w:t>
      </w:r>
      <w:r w:rsidR="00631593">
        <w:rPr>
          <w:b w:val="0"/>
          <w:bCs w:val="0"/>
          <w:sz w:val="22"/>
          <w:szCs w:val="22"/>
        </w:rPr>
        <w:t>e</w:t>
      </w:r>
      <w:r w:rsidR="004E0A94">
        <w:rPr>
          <w:b w:val="0"/>
          <w:bCs w:val="0"/>
          <w:sz w:val="22"/>
          <w:szCs w:val="22"/>
        </w:rPr>
        <w:t xml:space="preserve">, on the South Central Coast of Viet Nam. </w:t>
      </w:r>
      <w:r w:rsidR="00B37A09" w:rsidRPr="00B37A09">
        <w:rPr>
          <w:b w:val="0"/>
          <w:bCs w:val="0"/>
          <w:sz w:val="22"/>
          <w:szCs w:val="22"/>
        </w:rPr>
        <w:t xml:space="preserve">Nha Trang is </w:t>
      </w:r>
      <w:r w:rsidR="00836747" w:rsidRPr="00B37A09">
        <w:rPr>
          <w:b w:val="0"/>
          <w:bCs w:val="0"/>
          <w:sz w:val="22"/>
          <w:szCs w:val="22"/>
        </w:rPr>
        <w:t>one of Viet Nam’s mo</w:t>
      </w:r>
      <w:r w:rsidR="00B37A09" w:rsidRPr="00B37A09">
        <w:rPr>
          <w:b w:val="0"/>
          <w:bCs w:val="0"/>
          <w:sz w:val="22"/>
          <w:szCs w:val="22"/>
        </w:rPr>
        <w:t>st famous seaside resort towns, thanks to its beaches with fin</w:t>
      </w:r>
      <w:r w:rsidR="00AB1B67">
        <w:rPr>
          <w:b w:val="0"/>
          <w:bCs w:val="0"/>
          <w:sz w:val="22"/>
          <w:szCs w:val="22"/>
        </w:rPr>
        <w:t xml:space="preserve">e </w:t>
      </w:r>
      <w:r w:rsidR="00B37A09" w:rsidRPr="00B37A09">
        <w:rPr>
          <w:b w:val="0"/>
          <w:bCs w:val="0"/>
          <w:sz w:val="22"/>
          <w:szCs w:val="22"/>
        </w:rPr>
        <w:t>sand</w:t>
      </w:r>
      <w:r w:rsidR="00AB1B67">
        <w:rPr>
          <w:b w:val="0"/>
          <w:bCs w:val="0"/>
          <w:sz w:val="22"/>
          <w:szCs w:val="22"/>
        </w:rPr>
        <w:t>, its</w:t>
      </w:r>
      <w:r w:rsidR="00B37A09" w:rsidRPr="00B37A09">
        <w:rPr>
          <w:b w:val="0"/>
          <w:bCs w:val="0"/>
          <w:sz w:val="22"/>
          <w:szCs w:val="22"/>
        </w:rPr>
        <w:t xml:space="preserve"> </w:t>
      </w:r>
      <w:r w:rsidR="00AB1B67">
        <w:rPr>
          <w:b w:val="0"/>
          <w:bCs w:val="0"/>
          <w:sz w:val="22"/>
          <w:szCs w:val="22"/>
        </w:rPr>
        <w:t>crystal</w:t>
      </w:r>
      <w:r w:rsidR="00B37A09" w:rsidRPr="00B37A09">
        <w:rPr>
          <w:b w:val="0"/>
          <w:bCs w:val="0"/>
          <w:sz w:val="22"/>
          <w:szCs w:val="22"/>
        </w:rPr>
        <w:t xml:space="preserve"> </w:t>
      </w:r>
      <w:r w:rsidR="00AB1B67">
        <w:rPr>
          <w:b w:val="0"/>
          <w:bCs w:val="0"/>
          <w:sz w:val="22"/>
          <w:szCs w:val="22"/>
        </w:rPr>
        <w:t xml:space="preserve">clear </w:t>
      </w:r>
      <w:r w:rsidR="00B37A09" w:rsidRPr="00B37A09">
        <w:rPr>
          <w:b w:val="0"/>
          <w:bCs w:val="0"/>
          <w:sz w:val="22"/>
          <w:szCs w:val="22"/>
        </w:rPr>
        <w:t xml:space="preserve">ocean </w:t>
      </w:r>
      <w:r w:rsidR="00AB1B67">
        <w:rPr>
          <w:b w:val="0"/>
          <w:bCs w:val="0"/>
          <w:sz w:val="22"/>
          <w:szCs w:val="22"/>
        </w:rPr>
        <w:t>and</w:t>
      </w:r>
      <w:r w:rsidR="00B37A09" w:rsidRPr="00B37A09">
        <w:rPr>
          <w:b w:val="0"/>
          <w:bCs w:val="0"/>
          <w:sz w:val="22"/>
          <w:szCs w:val="22"/>
        </w:rPr>
        <w:t xml:space="preserve"> mild temperatures all year round. </w:t>
      </w:r>
    </w:p>
    <w:p w:rsidR="00631593" w:rsidRDefault="00631593" w:rsidP="00C62F82">
      <w:pPr>
        <w:pStyle w:val="BodyText"/>
        <w:tabs>
          <w:tab w:val="clear" w:pos="1920"/>
        </w:tabs>
        <w:spacing w:before="80" w:after="60"/>
        <w:ind w:firstLine="720"/>
        <w:rPr>
          <w:b w:val="0"/>
          <w:bCs w:val="0"/>
          <w:sz w:val="22"/>
          <w:szCs w:val="22"/>
        </w:rPr>
      </w:pPr>
      <w:r>
        <w:rPr>
          <w:b w:val="0"/>
          <w:bCs w:val="0"/>
          <w:sz w:val="22"/>
          <w:szCs w:val="22"/>
        </w:rPr>
        <w:t>The city is proudly home to the top biodiverse islands in the world, namely Hon Mun, one of the first four marine-protected areas recognised by the International Union for the Conservation of Nature</w:t>
      </w:r>
      <w:r w:rsidR="00F81D06">
        <w:rPr>
          <w:b w:val="0"/>
          <w:bCs w:val="0"/>
          <w:sz w:val="22"/>
          <w:szCs w:val="22"/>
        </w:rPr>
        <w:t xml:space="preserve"> (IUCN)</w:t>
      </w:r>
      <w:r>
        <w:rPr>
          <w:b w:val="0"/>
          <w:bCs w:val="0"/>
          <w:sz w:val="22"/>
          <w:szCs w:val="22"/>
        </w:rPr>
        <w:t xml:space="preserve">. Nha Trang also has a rich history and is home </w:t>
      </w:r>
      <w:r w:rsidR="0038693D">
        <w:rPr>
          <w:b w:val="0"/>
          <w:bCs w:val="0"/>
          <w:sz w:val="22"/>
          <w:szCs w:val="22"/>
        </w:rPr>
        <w:t xml:space="preserve">to </w:t>
      </w:r>
      <w:r>
        <w:rPr>
          <w:b w:val="0"/>
          <w:bCs w:val="0"/>
          <w:sz w:val="22"/>
          <w:szCs w:val="22"/>
        </w:rPr>
        <w:t>other</w:t>
      </w:r>
      <w:r w:rsidR="00C62F82">
        <w:rPr>
          <w:b w:val="0"/>
          <w:bCs w:val="0"/>
          <w:sz w:val="22"/>
          <w:szCs w:val="22"/>
        </w:rPr>
        <w:t xml:space="preserve"> national heritages</w:t>
      </w:r>
      <w:r>
        <w:rPr>
          <w:b w:val="0"/>
          <w:bCs w:val="0"/>
          <w:sz w:val="22"/>
          <w:szCs w:val="22"/>
        </w:rPr>
        <w:t xml:space="preserve"> including Long Son pagoda, Stone Church and the Phu Vinh temple.</w:t>
      </w:r>
    </w:p>
    <w:p w:rsidR="00631593" w:rsidRDefault="00631593" w:rsidP="00C62F82">
      <w:pPr>
        <w:pStyle w:val="BodyText"/>
        <w:tabs>
          <w:tab w:val="clear" w:pos="1920"/>
        </w:tabs>
        <w:spacing w:before="80" w:after="60"/>
        <w:ind w:firstLine="720"/>
        <w:rPr>
          <w:b w:val="0"/>
          <w:bCs w:val="0"/>
          <w:sz w:val="22"/>
          <w:szCs w:val="22"/>
        </w:rPr>
      </w:pPr>
      <w:r>
        <w:rPr>
          <w:b w:val="0"/>
          <w:bCs w:val="0"/>
          <w:sz w:val="22"/>
          <w:szCs w:val="22"/>
        </w:rPr>
        <w:t xml:space="preserve">Besides its charming landscape and hospitable people, the city of Nha Trang captivates visitors with its </w:t>
      </w:r>
      <w:r w:rsidR="00F81D06">
        <w:rPr>
          <w:b w:val="0"/>
          <w:bCs w:val="0"/>
          <w:sz w:val="22"/>
          <w:szCs w:val="22"/>
        </w:rPr>
        <w:t xml:space="preserve">fresh seafood-based </w:t>
      </w:r>
      <w:r>
        <w:rPr>
          <w:b w:val="0"/>
          <w:bCs w:val="0"/>
          <w:sz w:val="22"/>
          <w:szCs w:val="22"/>
        </w:rPr>
        <w:t>culinary art</w:t>
      </w:r>
      <w:r w:rsidR="00F81D06">
        <w:rPr>
          <w:b w:val="0"/>
          <w:bCs w:val="0"/>
          <w:sz w:val="22"/>
          <w:szCs w:val="22"/>
        </w:rPr>
        <w:t xml:space="preserve">. Dishes such as leaf noodle with fish, noodle with jellyfish, noodle with grilled fish, seafood pancake and Ninh Hoa grilled meat rolls are not to be missed. </w:t>
      </w:r>
    </w:p>
    <w:p w:rsidR="00C62F82" w:rsidRDefault="00C62F82" w:rsidP="00C62F82">
      <w:pPr>
        <w:widowControl w:val="0"/>
        <w:autoSpaceDE w:val="0"/>
        <w:spacing w:before="80" w:after="60"/>
        <w:ind w:firstLine="720"/>
        <w:jc w:val="both"/>
        <w:rPr>
          <w:rFonts w:ascii="Arial" w:eastAsia="SimSun" w:hAnsi="Arial" w:cs="Arial"/>
          <w:sz w:val="22"/>
          <w:szCs w:val="22"/>
          <w:lang w:eastAsia="zh-CN"/>
        </w:rPr>
      </w:pPr>
      <w:r>
        <w:rPr>
          <w:rFonts w:ascii="Arial" w:eastAsia="SimSun" w:hAnsi="Arial" w:cs="Arial"/>
          <w:sz w:val="22"/>
          <w:szCs w:val="22"/>
          <w:lang w:eastAsia="zh-CN"/>
        </w:rPr>
        <w:t>Another note worthy series of event in Khanh Hoa is the 2019 Sea Festival with nearly 50 festive activities, taking place from 10 to 13 May, from street performances to agricultural and food fair, from puppet singing to folk ball dancing, as a celebration to kick-start the National Tourism Year 2019.</w:t>
      </w:r>
    </w:p>
    <w:p w:rsidR="00C24800" w:rsidRPr="00B37A09" w:rsidRDefault="009507EE" w:rsidP="00C62F82">
      <w:pPr>
        <w:pStyle w:val="BodyText"/>
        <w:tabs>
          <w:tab w:val="clear" w:pos="1920"/>
        </w:tabs>
        <w:spacing w:before="80" w:after="60"/>
        <w:ind w:firstLine="720"/>
        <w:rPr>
          <w:b w:val="0"/>
          <w:bCs w:val="0"/>
          <w:sz w:val="22"/>
          <w:szCs w:val="22"/>
        </w:rPr>
      </w:pPr>
      <w:r>
        <w:rPr>
          <w:b w:val="0"/>
          <w:bCs w:val="0"/>
          <w:sz w:val="22"/>
          <w:szCs w:val="22"/>
        </w:rPr>
        <w:t xml:space="preserve">Nonetheless, due to recent shift from fishery and agriculture towards tourism and services, Nha Trang has experienced a widening income gap, and </w:t>
      </w:r>
      <w:r w:rsidR="00065F85">
        <w:rPr>
          <w:b w:val="0"/>
          <w:bCs w:val="0"/>
          <w:sz w:val="22"/>
          <w:szCs w:val="22"/>
        </w:rPr>
        <w:t>found</w:t>
      </w:r>
      <w:r>
        <w:rPr>
          <w:b w:val="0"/>
          <w:bCs w:val="0"/>
          <w:sz w:val="22"/>
          <w:szCs w:val="22"/>
        </w:rPr>
        <w:t xml:space="preserve"> itself facing </w:t>
      </w:r>
      <w:r w:rsidR="00065F85">
        <w:rPr>
          <w:b w:val="0"/>
          <w:bCs w:val="0"/>
          <w:sz w:val="22"/>
          <w:szCs w:val="22"/>
        </w:rPr>
        <w:t xml:space="preserve">socio-economical issues similar to many other developing </w:t>
      </w:r>
      <w:r w:rsidR="00C62F82">
        <w:rPr>
          <w:b w:val="0"/>
          <w:bCs w:val="0"/>
          <w:sz w:val="22"/>
          <w:szCs w:val="22"/>
        </w:rPr>
        <w:t>countries’</w:t>
      </w:r>
      <w:r w:rsidR="00065F85">
        <w:rPr>
          <w:b w:val="0"/>
          <w:bCs w:val="0"/>
          <w:sz w:val="22"/>
          <w:szCs w:val="22"/>
        </w:rPr>
        <w:t xml:space="preserve"> urban area</w:t>
      </w:r>
      <w:r w:rsidR="004E0A94">
        <w:rPr>
          <w:b w:val="0"/>
          <w:bCs w:val="0"/>
          <w:sz w:val="22"/>
          <w:szCs w:val="22"/>
        </w:rPr>
        <w:t>s,</w:t>
      </w:r>
      <w:r w:rsidR="00065F85">
        <w:rPr>
          <w:b w:val="0"/>
          <w:bCs w:val="0"/>
          <w:sz w:val="22"/>
          <w:szCs w:val="22"/>
        </w:rPr>
        <w:t xml:space="preserve"> regarding inclusion and sustainability. </w:t>
      </w:r>
      <w:r>
        <w:rPr>
          <w:b w:val="0"/>
          <w:bCs w:val="0"/>
          <w:sz w:val="22"/>
          <w:szCs w:val="22"/>
        </w:rPr>
        <w:t xml:space="preserve"> </w:t>
      </w:r>
      <w:r w:rsidR="00B37A09">
        <w:rPr>
          <w:b w:val="0"/>
          <w:bCs w:val="0"/>
          <w:sz w:val="22"/>
          <w:szCs w:val="22"/>
        </w:rPr>
        <w:t xml:space="preserve"> </w:t>
      </w:r>
    </w:p>
    <w:p w:rsidR="00D02387" w:rsidRPr="00C62F82" w:rsidRDefault="00E43407" w:rsidP="00C62F82">
      <w:pPr>
        <w:pStyle w:val="BodyText"/>
        <w:tabs>
          <w:tab w:val="clear" w:pos="1920"/>
        </w:tabs>
        <w:spacing w:before="80" w:after="60"/>
        <w:ind w:firstLine="720"/>
        <w:rPr>
          <w:b w:val="0"/>
          <w:bCs w:val="0"/>
          <w:sz w:val="22"/>
          <w:szCs w:val="22"/>
        </w:rPr>
      </w:pPr>
      <w:r w:rsidRPr="00AB1B67">
        <w:rPr>
          <w:b w:val="0"/>
          <w:bCs w:val="0"/>
          <w:sz w:val="22"/>
          <w:szCs w:val="22"/>
        </w:rPr>
        <w:t xml:space="preserve">For more information, please visit: </w:t>
      </w:r>
      <w:hyperlink r:id="rId25" w:history="1">
        <w:r w:rsidR="00C24800" w:rsidRPr="00AB1B67">
          <w:rPr>
            <w:rStyle w:val="Hyperlink"/>
            <w:b w:val="0"/>
            <w:bCs w:val="0"/>
            <w:sz w:val="22"/>
            <w:szCs w:val="22"/>
          </w:rPr>
          <w:t>www.nhatrang.khanhhoa.gov.vn</w:t>
        </w:r>
      </w:hyperlink>
      <w:r w:rsidRPr="00AB1B67">
        <w:rPr>
          <w:b w:val="0"/>
          <w:bCs w:val="0"/>
          <w:sz w:val="22"/>
          <w:szCs w:val="22"/>
        </w:rPr>
        <w:t>.</w:t>
      </w:r>
      <w:r w:rsidRPr="003D4B86">
        <w:rPr>
          <w:b w:val="0"/>
          <w:bCs w:val="0"/>
          <w:sz w:val="22"/>
          <w:szCs w:val="22"/>
        </w:rPr>
        <w:t xml:space="preserve"> </w:t>
      </w:r>
    </w:p>
    <w:p w:rsidR="00C62F82" w:rsidRDefault="00E9496D" w:rsidP="00C62F82">
      <w:pPr>
        <w:pStyle w:val="BodyText"/>
        <w:tabs>
          <w:tab w:val="clear" w:pos="1920"/>
        </w:tabs>
        <w:spacing w:before="80" w:after="60"/>
        <w:ind w:firstLine="720"/>
        <w:rPr>
          <w:b w:val="0"/>
          <w:bCs w:val="0"/>
          <w:sz w:val="22"/>
          <w:szCs w:val="22"/>
        </w:rPr>
      </w:pPr>
      <w:r w:rsidRPr="00E9496D">
        <w:rPr>
          <w:bCs w:val="0"/>
          <w:sz w:val="22"/>
          <w:szCs w:val="22"/>
        </w:rPr>
        <w:t>Weather</w:t>
      </w:r>
      <w:r w:rsidR="001450CB" w:rsidRPr="00E9496D">
        <w:rPr>
          <w:bCs w:val="0"/>
          <w:sz w:val="22"/>
          <w:szCs w:val="22"/>
        </w:rPr>
        <w:t>:</w:t>
      </w:r>
      <w:r w:rsidR="001450CB" w:rsidRPr="00E9496D">
        <w:rPr>
          <w:b w:val="0"/>
          <w:bCs w:val="0"/>
          <w:sz w:val="22"/>
          <w:szCs w:val="22"/>
        </w:rPr>
        <w:t xml:space="preserve"> </w:t>
      </w:r>
    </w:p>
    <w:p w:rsidR="001450CB" w:rsidRPr="003D4B86" w:rsidRDefault="002A0721" w:rsidP="00C62F82">
      <w:pPr>
        <w:pStyle w:val="BodyText"/>
        <w:tabs>
          <w:tab w:val="clear" w:pos="1920"/>
        </w:tabs>
        <w:spacing w:before="80" w:after="40"/>
        <w:ind w:firstLine="720"/>
        <w:rPr>
          <w:b w:val="0"/>
          <w:bCs w:val="0"/>
          <w:sz w:val="22"/>
          <w:szCs w:val="22"/>
        </w:rPr>
      </w:pPr>
      <w:r w:rsidRPr="00C24800">
        <w:rPr>
          <w:b w:val="0"/>
          <w:bCs w:val="0"/>
          <w:sz w:val="22"/>
          <w:szCs w:val="22"/>
        </w:rPr>
        <w:t>Nha Trang</w:t>
      </w:r>
      <w:r w:rsidR="00717E71" w:rsidRPr="00C24800">
        <w:rPr>
          <w:b w:val="0"/>
          <w:bCs w:val="0"/>
          <w:sz w:val="22"/>
          <w:szCs w:val="22"/>
        </w:rPr>
        <w:t xml:space="preserve"> </w:t>
      </w:r>
      <w:r w:rsidR="004E1BB6" w:rsidRPr="00C24800">
        <w:rPr>
          <w:b w:val="0"/>
          <w:bCs w:val="0"/>
          <w:sz w:val="22"/>
          <w:szCs w:val="22"/>
        </w:rPr>
        <w:t xml:space="preserve">has a tropical savanna climate with a lengthy dry season from January to August and a shorter wet season from September to December. </w:t>
      </w:r>
      <w:r w:rsidR="00714627" w:rsidRPr="00C24800">
        <w:rPr>
          <w:b w:val="0"/>
          <w:bCs w:val="0"/>
          <w:sz w:val="22"/>
          <w:szCs w:val="22"/>
        </w:rPr>
        <w:t>The a</w:t>
      </w:r>
      <w:r w:rsidR="00717E71" w:rsidRPr="00C24800">
        <w:rPr>
          <w:b w:val="0"/>
          <w:bCs w:val="0"/>
          <w:sz w:val="22"/>
          <w:szCs w:val="22"/>
        </w:rPr>
        <w:t xml:space="preserve">verage </w:t>
      </w:r>
      <w:r w:rsidR="00714627" w:rsidRPr="00C24800">
        <w:rPr>
          <w:b w:val="0"/>
          <w:bCs w:val="0"/>
          <w:sz w:val="22"/>
          <w:szCs w:val="22"/>
        </w:rPr>
        <w:t xml:space="preserve">annual </w:t>
      </w:r>
      <w:r w:rsidR="00717E71" w:rsidRPr="00C24800">
        <w:rPr>
          <w:b w:val="0"/>
          <w:bCs w:val="0"/>
          <w:sz w:val="22"/>
          <w:szCs w:val="22"/>
        </w:rPr>
        <w:t xml:space="preserve">temperature is </w:t>
      </w:r>
      <w:r w:rsidR="008D4A5F">
        <w:rPr>
          <w:b w:val="0"/>
          <w:bCs w:val="0"/>
          <w:sz w:val="22"/>
          <w:szCs w:val="22"/>
        </w:rPr>
        <w:t>25</w:t>
      </w:r>
      <w:r w:rsidR="008D4A5F" w:rsidRPr="00C24800">
        <w:rPr>
          <w:b w:val="0"/>
          <w:bCs w:val="0"/>
          <w:sz w:val="22"/>
          <w:szCs w:val="22"/>
          <w:vertAlign w:val="superscript"/>
        </w:rPr>
        <w:t>o</w:t>
      </w:r>
      <w:r w:rsidR="008D4A5F" w:rsidRPr="00C24800">
        <w:rPr>
          <w:b w:val="0"/>
          <w:bCs w:val="0"/>
          <w:sz w:val="22"/>
          <w:szCs w:val="22"/>
        </w:rPr>
        <w:t>C</w:t>
      </w:r>
      <w:r w:rsidR="008D4A5F">
        <w:rPr>
          <w:b w:val="0"/>
          <w:bCs w:val="0"/>
          <w:sz w:val="22"/>
          <w:szCs w:val="22"/>
        </w:rPr>
        <w:t xml:space="preserve"> - 26</w:t>
      </w:r>
      <w:r w:rsidR="00717E71" w:rsidRPr="00C24800">
        <w:rPr>
          <w:b w:val="0"/>
          <w:bCs w:val="0"/>
          <w:sz w:val="22"/>
          <w:szCs w:val="22"/>
          <w:vertAlign w:val="superscript"/>
        </w:rPr>
        <w:t>o</w:t>
      </w:r>
      <w:r w:rsidR="00717E71" w:rsidRPr="00C24800">
        <w:rPr>
          <w:b w:val="0"/>
          <w:bCs w:val="0"/>
          <w:sz w:val="22"/>
          <w:szCs w:val="22"/>
        </w:rPr>
        <w:t>C</w:t>
      </w:r>
      <w:r w:rsidR="00714627" w:rsidRPr="00C24800">
        <w:rPr>
          <w:b w:val="0"/>
          <w:bCs w:val="0"/>
          <w:sz w:val="22"/>
          <w:szCs w:val="22"/>
        </w:rPr>
        <w:t>.</w:t>
      </w:r>
      <w:r w:rsidR="00E9496D" w:rsidRPr="00C24800">
        <w:rPr>
          <w:b w:val="0"/>
          <w:bCs w:val="0"/>
          <w:sz w:val="22"/>
          <w:szCs w:val="22"/>
        </w:rPr>
        <w:t xml:space="preserve"> </w:t>
      </w:r>
      <w:r w:rsidR="00E9496D" w:rsidRPr="00C24800">
        <w:rPr>
          <w:b w:val="0"/>
          <w:bCs w:val="0"/>
          <w:sz w:val="22"/>
          <w:szCs w:val="22"/>
          <w:lang w:val="en-GB"/>
        </w:rPr>
        <w:t>Light clothes and umbrel</w:t>
      </w:r>
      <w:r w:rsidR="009507EE">
        <w:rPr>
          <w:b w:val="0"/>
          <w:bCs w:val="0"/>
          <w:sz w:val="22"/>
          <w:szCs w:val="22"/>
          <w:lang w:val="en-GB"/>
        </w:rPr>
        <w:t>la are recommended outdoors</w:t>
      </w:r>
      <w:r w:rsidR="00E9496D" w:rsidRPr="00C24800">
        <w:rPr>
          <w:b w:val="0"/>
          <w:bCs w:val="0"/>
          <w:sz w:val="22"/>
          <w:szCs w:val="22"/>
          <w:lang w:val="en-GB"/>
        </w:rPr>
        <w:t>.</w:t>
      </w:r>
    </w:p>
    <w:p w:rsidR="001450CB" w:rsidRPr="00E9496D" w:rsidRDefault="001450CB" w:rsidP="00126CA0">
      <w:pPr>
        <w:pStyle w:val="BodyText"/>
        <w:tabs>
          <w:tab w:val="clear" w:pos="1920"/>
        </w:tabs>
        <w:spacing w:before="80" w:after="40"/>
        <w:ind w:firstLine="720"/>
        <w:rPr>
          <w:bCs w:val="0"/>
          <w:sz w:val="22"/>
          <w:szCs w:val="22"/>
        </w:rPr>
      </w:pPr>
      <w:r w:rsidRPr="00E9496D">
        <w:rPr>
          <w:bCs w:val="0"/>
          <w:sz w:val="22"/>
          <w:szCs w:val="22"/>
        </w:rPr>
        <w:lastRenderedPageBreak/>
        <w:t>Time:</w:t>
      </w:r>
    </w:p>
    <w:p w:rsidR="001B0D58" w:rsidRPr="001B0D58" w:rsidRDefault="001B0D58" w:rsidP="00126CA0">
      <w:pPr>
        <w:pStyle w:val="BodyText"/>
        <w:tabs>
          <w:tab w:val="clear" w:pos="1920"/>
        </w:tabs>
        <w:spacing w:before="80" w:after="40"/>
        <w:ind w:firstLine="720"/>
        <w:rPr>
          <w:b w:val="0"/>
          <w:bCs w:val="0"/>
          <w:sz w:val="22"/>
          <w:szCs w:val="22"/>
          <w:lang w:val="en-GB"/>
        </w:rPr>
      </w:pPr>
      <w:r w:rsidRPr="001B0D58">
        <w:rPr>
          <w:b w:val="0"/>
          <w:bCs w:val="0"/>
          <w:sz w:val="22"/>
          <w:szCs w:val="22"/>
          <w:lang w:val="en-GB"/>
        </w:rPr>
        <w:t>The Standard Time is 7 hours ahead of GMT.</w:t>
      </w:r>
    </w:p>
    <w:p w:rsidR="00E9496D" w:rsidRPr="00E9496D" w:rsidRDefault="00E9496D" w:rsidP="00126CA0">
      <w:pPr>
        <w:pStyle w:val="BodyText"/>
        <w:tabs>
          <w:tab w:val="clear" w:pos="1920"/>
        </w:tabs>
        <w:spacing w:before="80" w:after="40"/>
        <w:ind w:firstLine="720"/>
        <w:rPr>
          <w:b w:val="0"/>
          <w:bCs w:val="0"/>
          <w:sz w:val="22"/>
          <w:szCs w:val="22"/>
        </w:rPr>
      </w:pPr>
      <w:r w:rsidRPr="00E9496D">
        <w:rPr>
          <w:bCs w:val="0"/>
          <w:sz w:val="22"/>
          <w:szCs w:val="22"/>
        </w:rPr>
        <w:t>Currency:</w:t>
      </w:r>
    </w:p>
    <w:p w:rsidR="00E9496D" w:rsidRDefault="00E9496D" w:rsidP="00126CA0">
      <w:pPr>
        <w:pStyle w:val="BodyText"/>
        <w:tabs>
          <w:tab w:val="clear" w:pos="1920"/>
        </w:tabs>
        <w:spacing w:before="80" w:after="40"/>
        <w:ind w:firstLine="720"/>
        <w:rPr>
          <w:b w:val="0"/>
          <w:bCs w:val="0"/>
          <w:sz w:val="22"/>
          <w:szCs w:val="22"/>
          <w:lang w:val="en-GB"/>
        </w:rPr>
      </w:pPr>
      <w:r w:rsidRPr="00E9496D">
        <w:rPr>
          <w:b w:val="0"/>
          <w:bCs w:val="0"/>
          <w:sz w:val="22"/>
          <w:szCs w:val="22"/>
          <w:lang w:val="en-GB"/>
        </w:rPr>
        <w:t xml:space="preserve">Viet Nam’s unit of currency is the Viet Nam Dong (VND). Major foreign currencies are exchangeable at banks. The exchange rate is 1 US </w:t>
      </w:r>
      <w:r w:rsidRPr="00ED1AC4">
        <w:rPr>
          <w:b w:val="0"/>
          <w:bCs w:val="0"/>
          <w:sz w:val="22"/>
          <w:szCs w:val="22"/>
          <w:lang w:val="en-GB"/>
        </w:rPr>
        <w:t>Dollar ~ 2</w:t>
      </w:r>
      <w:r w:rsidR="00ED1AC4" w:rsidRPr="00ED1AC4">
        <w:rPr>
          <w:b w:val="0"/>
          <w:bCs w:val="0"/>
          <w:sz w:val="22"/>
          <w:szCs w:val="22"/>
          <w:lang w:val="en-GB"/>
        </w:rPr>
        <w:t>3</w:t>
      </w:r>
      <w:r w:rsidRPr="00ED1AC4">
        <w:rPr>
          <w:b w:val="0"/>
          <w:bCs w:val="0"/>
          <w:sz w:val="22"/>
          <w:szCs w:val="22"/>
          <w:lang w:val="en-GB"/>
        </w:rPr>
        <w:t>,</w:t>
      </w:r>
      <w:r w:rsidR="00ED1AC4" w:rsidRPr="00ED1AC4">
        <w:rPr>
          <w:b w:val="0"/>
          <w:bCs w:val="0"/>
          <w:sz w:val="22"/>
          <w:szCs w:val="22"/>
          <w:lang w:val="en-GB"/>
        </w:rPr>
        <w:t>20</w:t>
      </w:r>
      <w:r w:rsidRPr="00ED1AC4">
        <w:rPr>
          <w:b w:val="0"/>
          <w:bCs w:val="0"/>
          <w:sz w:val="22"/>
          <w:szCs w:val="22"/>
          <w:lang w:val="en-GB"/>
        </w:rPr>
        <w:t>0</w:t>
      </w:r>
      <w:r w:rsidRPr="00E9496D">
        <w:rPr>
          <w:b w:val="0"/>
          <w:bCs w:val="0"/>
          <w:sz w:val="22"/>
          <w:szCs w:val="22"/>
          <w:lang w:val="en-GB"/>
        </w:rPr>
        <w:t xml:space="preserve"> Viet Nam Dong.</w:t>
      </w:r>
    </w:p>
    <w:p w:rsidR="003F60E4" w:rsidRPr="003F60E4" w:rsidRDefault="003F60E4" w:rsidP="00126CA0">
      <w:pPr>
        <w:pStyle w:val="BodyText"/>
        <w:tabs>
          <w:tab w:val="clear" w:pos="1920"/>
        </w:tabs>
        <w:spacing w:before="80" w:after="40"/>
        <w:ind w:firstLine="720"/>
        <w:rPr>
          <w:bCs w:val="0"/>
          <w:sz w:val="22"/>
          <w:szCs w:val="22"/>
        </w:rPr>
      </w:pPr>
      <w:r w:rsidRPr="003F60E4">
        <w:rPr>
          <w:bCs w:val="0"/>
          <w:sz w:val="22"/>
          <w:szCs w:val="22"/>
        </w:rPr>
        <w:t>Credit Cards and ATMs:</w:t>
      </w:r>
    </w:p>
    <w:p w:rsidR="00E9496D" w:rsidRPr="003F60E4" w:rsidRDefault="003F60E4" w:rsidP="00126CA0">
      <w:pPr>
        <w:pStyle w:val="BodyText"/>
        <w:tabs>
          <w:tab w:val="clear" w:pos="1920"/>
        </w:tabs>
        <w:spacing w:before="80" w:after="40"/>
        <w:ind w:firstLine="720"/>
        <w:rPr>
          <w:b w:val="0"/>
          <w:bCs w:val="0"/>
          <w:sz w:val="22"/>
          <w:szCs w:val="22"/>
          <w:lang w:val="en-GB"/>
        </w:rPr>
      </w:pPr>
      <w:r w:rsidRPr="003F60E4">
        <w:rPr>
          <w:b w:val="0"/>
          <w:bCs w:val="0"/>
          <w:sz w:val="22"/>
          <w:szCs w:val="22"/>
          <w:lang w:val="en-GB"/>
        </w:rPr>
        <w:t>Visa, MasterCard, American Express, JCB, Diners Club, Discover and other major international credit cards are accepted at most establishments or can be used to retrieve cash from ATMs throughout the city, although some small shops and restaurants may only accept cash payments.</w:t>
      </w:r>
    </w:p>
    <w:p w:rsidR="001450CB" w:rsidRPr="00E9496D" w:rsidRDefault="00B00BE1" w:rsidP="00126CA0">
      <w:pPr>
        <w:pStyle w:val="BodyText"/>
        <w:tabs>
          <w:tab w:val="clear" w:pos="1920"/>
        </w:tabs>
        <w:spacing w:before="80" w:after="40"/>
        <w:ind w:firstLine="720"/>
        <w:rPr>
          <w:bCs w:val="0"/>
          <w:sz w:val="22"/>
          <w:szCs w:val="22"/>
        </w:rPr>
      </w:pPr>
      <w:r w:rsidRPr="00E9496D">
        <w:rPr>
          <w:bCs w:val="0"/>
          <w:sz w:val="22"/>
          <w:szCs w:val="22"/>
        </w:rPr>
        <w:t>Electricity</w:t>
      </w:r>
      <w:r w:rsidR="003F60E4">
        <w:rPr>
          <w:bCs w:val="0"/>
          <w:sz w:val="22"/>
          <w:szCs w:val="22"/>
        </w:rPr>
        <w:t xml:space="preserve"> and Water Supply</w:t>
      </w:r>
      <w:r w:rsidRPr="00E9496D">
        <w:rPr>
          <w:bCs w:val="0"/>
          <w:sz w:val="22"/>
          <w:szCs w:val="22"/>
        </w:rPr>
        <w:t>:</w:t>
      </w:r>
    </w:p>
    <w:p w:rsidR="003F60E4" w:rsidRPr="003F60E4" w:rsidRDefault="003F60E4" w:rsidP="00126CA0">
      <w:pPr>
        <w:pStyle w:val="BodyText"/>
        <w:tabs>
          <w:tab w:val="clear" w:pos="1920"/>
        </w:tabs>
        <w:spacing w:before="80" w:after="40"/>
        <w:ind w:firstLine="720"/>
        <w:rPr>
          <w:b w:val="0"/>
          <w:bCs w:val="0"/>
          <w:sz w:val="22"/>
          <w:szCs w:val="22"/>
        </w:rPr>
      </w:pPr>
      <w:r w:rsidRPr="003F60E4">
        <w:rPr>
          <w:b w:val="0"/>
          <w:bCs w:val="0"/>
          <w:sz w:val="22"/>
          <w:szCs w:val="22"/>
        </w:rPr>
        <w:t>The standard electricity supply in Viet Nam is 220 Volts, 50 Hz, AC. Most plugs are two-pin with rounded pins, except in international-standard hotels.</w:t>
      </w:r>
    </w:p>
    <w:p w:rsidR="003F60E4" w:rsidRPr="003F60E4" w:rsidRDefault="003F60E4" w:rsidP="00126CA0">
      <w:pPr>
        <w:pStyle w:val="BodyText"/>
        <w:tabs>
          <w:tab w:val="clear" w:pos="1920"/>
        </w:tabs>
        <w:spacing w:before="80" w:after="40"/>
        <w:ind w:firstLine="720"/>
        <w:rPr>
          <w:b w:val="0"/>
          <w:bCs w:val="0"/>
          <w:sz w:val="22"/>
          <w:szCs w:val="22"/>
        </w:rPr>
      </w:pPr>
      <w:r w:rsidRPr="003F60E4">
        <w:rPr>
          <w:b w:val="0"/>
          <w:bCs w:val="0"/>
          <w:sz w:val="22"/>
          <w:szCs w:val="22"/>
        </w:rPr>
        <w:t>Drinking tap water and un-boiled water is not recommended.</w:t>
      </w:r>
    </w:p>
    <w:p w:rsidR="001450CB" w:rsidRPr="003F60E4" w:rsidRDefault="001450CB" w:rsidP="00126CA0">
      <w:pPr>
        <w:pStyle w:val="BodyText"/>
        <w:tabs>
          <w:tab w:val="clear" w:pos="1920"/>
        </w:tabs>
        <w:spacing w:before="80" w:after="40"/>
        <w:ind w:firstLine="720"/>
        <w:rPr>
          <w:b w:val="0"/>
          <w:bCs w:val="0"/>
          <w:sz w:val="22"/>
          <w:szCs w:val="22"/>
        </w:rPr>
      </w:pPr>
      <w:r w:rsidRPr="003F60E4">
        <w:rPr>
          <w:bCs w:val="0"/>
          <w:sz w:val="22"/>
          <w:szCs w:val="22"/>
        </w:rPr>
        <w:t>Telecommunications</w:t>
      </w:r>
      <w:r w:rsidR="003F60E4" w:rsidRPr="003F60E4">
        <w:rPr>
          <w:bCs w:val="0"/>
          <w:sz w:val="22"/>
          <w:szCs w:val="22"/>
        </w:rPr>
        <w:t xml:space="preserve"> Services</w:t>
      </w:r>
      <w:r w:rsidRPr="003F60E4">
        <w:rPr>
          <w:b w:val="0"/>
          <w:bCs w:val="0"/>
          <w:sz w:val="22"/>
          <w:szCs w:val="22"/>
        </w:rPr>
        <w:t xml:space="preserve">: </w:t>
      </w:r>
    </w:p>
    <w:p w:rsidR="003F60E4" w:rsidRPr="003F60E4" w:rsidRDefault="003F60E4" w:rsidP="00126CA0">
      <w:pPr>
        <w:pStyle w:val="BodyText"/>
        <w:tabs>
          <w:tab w:val="clear" w:pos="1920"/>
        </w:tabs>
        <w:spacing w:before="80" w:after="40"/>
        <w:ind w:firstLine="720"/>
        <w:rPr>
          <w:b w:val="0"/>
          <w:bCs w:val="0"/>
          <w:sz w:val="22"/>
          <w:szCs w:val="22"/>
        </w:rPr>
      </w:pPr>
      <w:r w:rsidRPr="003F60E4">
        <w:rPr>
          <w:b w:val="0"/>
          <w:bCs w:val="0"/>
          <w:sz w:val="22"/>
          <w:szCs w:val="22"/>
        </w:rPr>
        <w:t>Local phone services are reliable. SIM cards are readily available for GSM mobile phones and can be bought in any convenience stores, post offices. Local calls from a prepaid mobile phone cost about 2,000 VND or 10 US cents/minute. Three major telecommunication service providers in Viet Nam are Vinaphone, Viettel, and Mobiphone.</w:t>
      </w:r>
    </w:p>
    <w:p w:rsidR="003F60E4" w:rsidRDefault="003F60E4" w:rsidP="00126CA0">
      <w:pPr>
        <w:pStyle w:val="BodyText"/>
        <w:tabs>
          <w:tab w:val="clear" w:pos="1920"/>
        </w:tabs>
        <w:spacing w:before="80" w:after="40"/>
        <w:ind w:firstLine="720"/>
        <w:rPr>
          <w:b w:val="0"/>
          <w:bCs w:val="0"/>
          <w:sz w:val="22"/>
          <w:szCs w:val="22"/>
        </w:rPr>
      </w:pPr>
      <w:r w:rsidRPr="003F60E4">
        <w:rPr>
          <w:b w:val="0"/>
          <w:bCs w:val="0"/>
          <w:sz w:val="22"/>
          <w:szCs w:val="22"/>
        </w:rPr>
        <w:t>Broadband and wireless internet services are available in all major hotels and at the meeting venues.</w:t>
      </w:r>
    </w:p>
    <w:p w:rsidR="003F60E4" w:rsidRPr="003F60E4" w:rsidRDefault="003F60E4" w:rsidP="00126CA0">
      <w:pPr>
        <w:pStyle w:val="BodyText"/>
        <w:tabs>
          <w:tab w:val="clear" w:pos="1920"/>
        </w:tabs>
        <w:spacing w:before="80" w:after="40"/>
        <w:ind w:firstLine="720"/>
        <w:rPr>
          <w:bCs w:val="0"/>
          <w:sz w:val="22"/>
          <w:szCs w:val="22"/>
        </w:rPr>
      </w:pPr>
      <w:r w:rsidRPr="003F60E4">
        <w:rPr>
          <w:bCs w:val="0"/>
          <w:sz w:val="22"/>
          <w:szCs w:val="22"/>
        </w:rPr>
        <w:t>Tipping:</w:t>
      </w:r>
    </w:p>
    <w:p w:rsidR="003F60E4" w:rsidRPr="003F60E4" w:rsidRDefault="003F60E4" w:rsidP="00126CA0">
      <w:pPr>
        <w:pStyle w:val="BodyText"/>
        <w:tabs>
          <w:tab w:val="clear" w:pos="1920"/>
        </w:tabs>
        <w:spacing w:before="80" w:after="40"/>
        <w:ind w:firstLine="720"/>
        <w:rPr>
          <w:b w:val="0"/>
          <w:bCs w:val="0"/>
          <w:sz w:val="22"/>
          <w:szCs w:val="22"/>
        </w:rPr>
      </w:pPr>
      <w:r w:rsidRPr="003F60E4">
        <w:rPr>
          <w:b w:val="0"/>
          <w:bCs w:val="0"/>
          <w:sz w:val="22"/>
          <w:szCs w:val="22"/>
        </w:rPr>
        <w:t>Tipping in Viet Nam is not customary but a welcome gesture for restaurant waiters and taxi drivers.</w:t>
      </w:r>
    </w:p>
    <w:p w:rsidR="0016259B" w:rsidRPr="003F60E4" w:rsidRDefault="003F60E4" w:rsidP="00126CA0">
      <w:pPr>
        <w:pStyle w:val="BodyText"/>
        <w:tabs>
          <w:tab w:val="clear" w:pos="1920"/>
        </w:tabs>
        <w:spacing w:before="80" w:after="40"/>
        <w:ind w:firstLine="720"/>
        <w:rPr>
          <w:bCs w:val="0"/>
          <w:sz w:val="22"/>
          <w:szCs w:val="22"/>
        </w:rPr>
      </w:pPr>
      <w:r>
        <w:rPr>
          <w:bCs w:val="0"/>
          <w:sz w:val="22"/>
          <w:szCs w:val="22"/>
        </w:rPr>
        <w:t>Useful</w:t>
      </w:r>
      <w:r w:rsidR="0016259B" w:rsidRPr="003F60E4">
        <w:rPr>
          <w:bCs w:val="0"/>
          <w:sz w:val="22"/>
          <w:szCs w:val="22"/>
        </w:rPr>
        <w:t xml:space="preserve"> Telephone Numbers:</w:t>
      </w:r>
    </w:p>
    <w:p w:rsidR="0016259B" w:rsidRPr="003D4B86" w:rsidRDefault="0016259B" w:rsidP="00126CA0">
      <w:pPr>
        <w:spacing w:before="80" w:after="40"/>
        <w:jc w:val="both"/>
        <w:rPr>
          <w:rFonts w:ascii="Arial" w:eastAsia="SimSun" w:hAnsi="Arial" w:cs="Arial"/>
          <w:sz w:val="22"/>
          <w:szCs w:val="22"/>
          <w:lang w:eastAsia="zh-CN"/>
        </w:rPr>
      </w:pPr>
      <w:r w:rsidRPr="003D4B86">
        <w:rPr>
          <w:rFonts w:ascii="Arial" w:eastAsia="SimSun" w:hAnsi="Arial" w:cs="Arial"/>
          <w:b/>
          <w:sz w:val="22"/>
          <w:szCs w:val="22"/>
          <w:lang w:eastAsia="zh-CN"/>
        </w:rPr>
        <w:tab/>
      </w:r>
      <w:r w:rsidRPr="003D4B86">
        <w:rPr>
          <w:rFonts w:ascii="Arial" w:eastAsia="SimSun" w:hAnsi="Arial" w:cs="Arial"/>
          <w:sz w:val="22"/>
          <w:szCs w:val="22"/>
          <w:lang w:eastAsia="zh-CN"/>
        </w:rPr>
        <w:t>Police: 113</w:t>
      </w:r>
    </w:p>
    <w:p w:rsidR="0016259B" w:rsidRPr="003D4B86" w:rsidRDefault="0016259B" w:rsidP="00126CA0">
      <w:pPr>
        <w:spacing w:before="80" w:after="40"/>
        <w:ind w:firstLine="720"/>
        <w:jc w:val="both"/>
        <w:rPr>
          <w:rFonts w:ascii="Arial" w:eastAsia="SimSun" w:hAnsi="Arial" w:cs="Arial"/>
          <w:sz w:val="22"/>
          <w:szCs w:val="22"/>
          <w:lang w:eastAsia="zh-CN"/>
        </w:rPr>
      </w:pPr>
      <w:r w:rsidRPr="003D4B86">
        <w:rPr>
          <w:rFonts w:ascii="Arial" w:eastAsia="SimSun" w:hAnsi="Arial" w:cs="Arial"/>
          <w:sz w:val="22"/>
          <w:szCs w:val="22"/>
          <w:lang w:eastAsia="zh-CN"/>
        </w:rPr>
        <w:t>Fire Service: 114</w:t>
      </w:r>
    </w:p>
    <w:p w:rsidR="00A97032" w:rsidRPr="003D4B86" w:rsidRDefault="003F60E4" w:rsidP="00D02387">
      <w:pPr>
        <w:spacing w:before="80" w:after="240"/>
        <w:ind w:firstLine="720"/>
        <w:jc w:val="both"/>
        <w:rPr>
          <w:rFonts w:ascii="Arial" w:eastAsia="SimSun" w:hAnsi="Arial" w:cs="Arial"/>
          <w:sz w:val="22"/>
          <w:szCs w:val="22"/>
          <w:lang w:eastAsia="zh-CN"/>
        </w:rPr>
      </w:pPr>
      <w:r w:rsidRPr="003F60E4">
        <w:rPr>
          <w:rFonts w:ascii="Arial" w:eastAsia="SimSun" w:hAnsi="Arial" w:cs="Arial"/>
          <w:sz w:val="22"/>
          <w:szCs w:val="22"/>
          <w:lang w:eastAsia="zh-CN"/>
        </w:rPr>
        <w:t>Medical emergencies/Paramedics</w:t>
      </w:r>
      <w:r w:rsidR="0016259B" w:rsidRPr="003D4B86">
        <w:rPr>
          <w:rFonts w:ascii="Arial" w:eastAsia="SimSun" w:hAnsi="Arial" w:cs="Arial"/>
          <w:sz w:val="22"/>
          <w:szCs w:val="22"/>
          <w:lang w:eastAsia="zh-CN"/>
        </w:rPr>
        <w:t>: 115</w:t>
      </w:r>
    </w:p>
    <w:p w:rsidR="002B6678" w:rsidRPr="007C3D62" w:rsidRDefault="006147DE" w:rsidP="00126CA0">
      <w:pPr>
        <w:numPr>
          <w:ilvl w:val="0"/>
          <w:numId w:val="4"/>
        </w:numPr>
        <w:spacing w:before="80" w:after="40"/>
        <w:ind w:hanging="720"/>
        <w:rPr>
          <w:rFonts w:ascii="Arial" w:eastAsia="SimSun" w:hAnsi="Arial" w:cs="Arial"/>
          <w:b/>
          <w:caps/>
          <w:lang w:eastAsia="zh-CN"/>
        </w:rPr>
      </w:pPr>
      <w:r w:rsidRPr="006147DE">
        <w:rPr>
          <w:rFonts w:ascii="Arial" w:eastAsia="SimSun" w:hAnsi="Arial" w:cs="Arial"/>
          <w:b/>
          <w:caps/>
          <w:lang w:eastAsia="zh-CN"/>
        </w:rPr>
        <w:t>Organizing Committee</w:t>
      </w:r>
      <w:r w:rsidRPr="006147DE">
        <w:rPr>
          <w:rFonts w:ascii="Arial" w:eastAsia="SimSun" w:hAnsi="Arial" w:cs="Arial"/>
          <w:b/>
          <w:caps/>
          <w:color w:val="FF0000"/>
          <w:lang w:eastAsia="zh-CN"/>
        </w:rPr>
        <w:t xml:space="preserve"> </w:t>
      </w:r>
      <w:r w:rsidR="00E84C3C" w:rsidRPr="007C3D62">
        <w:rPr>
          <w:rFonts w:ascii="Arial" w:eastAsia="SimSun" w:hAnsi="Arial" w:cs="Arial"/>
          <w:b/>
          <w:caps/>
          <w:lang w:eastAsia="zh-CN"/>
        </w:rPr>
        <w:t>CONTACTS</w:t>
      </w:r>
      <w:r w:rsidR="00E26C5D" w:rsidRPr="007C3D62">
        <w:rPr>
          <w:rFonts w:ascii="Arial" w:eastAsia="SimSun" w:hAnsi="Arial" w:cs="Arial"/>
          <w:b/>
          <w:caps/>
          <w:lang w:eastAsia="zh-CN"/>
        </w:rPr>
        <w:t xml:space="preserve"> </w:t>
      </w:r>
    </w:p>
    <w:p w:rsidR="00F63657" w:rsidRPr="0009678F" w:rsidRDefault="002B6678" w:rsidP="00126CA0">
      <w:pPr>
        <w:widowControl w:val="0"/>
        <w:autoSpaceDE w:val="0"/>
        <w:spacing w:before="80" w:after="40"/>
        <w:ind w:firstLine="720"/>
        <w:jc w:val="both"/>
        <w:rPr>
          <w:rFonts w:ascii="Arial" w:hAnsi="Arial" w:cs="Arial"/>
          <w:b/>
          <w:sz w:val="22"/>
          <w:szCs w:val="22"/>
        </w:rPr>
      </w:pPr>
      <w:r w:rsidRPr="0009678F">
        <w:rPr>
          <w:rFonts w:ascii="Arial" w:eastAsia="SimSun" w:hAnsi="Arial" w:cs="Arial"/>
          <w:b/>
          <w:sz w:val="22"/>
          <w:szCs w:val="22"/>
          <w:lang w:eastAsia="zh-CN"/>
        </w:rPr>
        <w:t xml:space="preserve">For any requirements concerning </w:t>
      </w:r>
      <w:r w:rsidR="0060499C" w:rsidRPr="0009678F">
        <w:rPr>
          <w:rFonts w:ascii="Arial" w:eastAsia="SimSun" w:hAnsi="Arial" w:cs="Arial"/>
          <w:b/>
          <w:sz w:val="22"/>
          <w:szCs w:val="22"/>
          <w:lang w:eastAsia="zh-CN"/>
        </w:rPr>
        <w:t>substantive and logistic matter</w:t>
      </w:r>
      <w:r w:rsidRPr="0009678F">
        <w:rPr>
          <w:rFonts w:ascii="Arial" w:eastAsia="SimSun" w:hAnsi="Arial" w:cs="Arial"/>
          <w:b/>
          <w:sz w:val="22"/>
          <w:szCs w:val="22"/>
          <w:lang w:eastAsia="zh-CN"/>
        </w:rPr>
        <w:t>s, please contact the</w:t>
      </w:r>
      <w:r w:rsidR="0016259B" w:rsidRPr="0009678F">
        <w:rPr>
          <w:rFonts w:ascii="Arial" w:eastAsia="SimSun" w:hAnsi="Arial" w:cs="Arial"/>
          <w:b/>
          <w:sz w:val="22"/>
          <w:szCs w:val="22"/>
          <w:lang w:eastAsia="zh-CN"/>
        </w:rPr>
        <w:t xml:space="preserve"> following officials</w:t>
      </w:r>
      <w:r w:rsidRPr="0009678F">
        <w:rPr>
          <w:rFonts w:ascii="Arial" w:eastAsia="SimSun" w:hAnsi="Arial" w:cs="Arial"/>
          <w:b/>
          <w:sz w:val="22"/>
          <w:szCs w:val="22"/>
          <w:lang w:eastAsia="zh-CN"/>
        </w:rPr>
        <w:t xml:space="preserve">: </w:t>
      </w:r>
    </w:p>
    <w:p w:rsidR="00FB5085" w:rsidRDefault="00F63657" w:rsidP="00126CA0">
      <w:pPr>
        <w:widowControl w:val="0"/>
        <w:autoSpaceDE w:val="0"/>
        <w:spacing w:before="80" w:after="40"/>
        <w:ind w:firstLine="720"/>
        <w:jc w:val="both"/>
        <w:rPr>
          <w:rFonts w:ascii="Arial" w:hAnsi="Arial" w:cs="Arial"/>
          <w:sz w:val="22"/>
          <w:szCs w:val="22"/>
        </w:rPr>
      </w:pPr>
      <w:r w:rsidRPr="00FB5085">
        <w:rPr>
          <w:rFonts w:ascii="Arial" w:hAnsi="Arial" w:cs="Arial"/>
          <w:sz w:val="22"/>
          <w:szCs w:val="22"/>
        </w:rPr>
        <w:t>M</w:t>
      </w:r>
      <w:r w:rsidR="000C3822" w:rsidRPr="00FB5085">
        <w:rPr>
          <w:rFonts w:ascii="Arial" w:hAnsi="Arial" w:cs="Arial"/>
          <w:sz w:val="22"/>
          <w:szCs w:val="22"/>
        </w:rPr>
        <w:t>s</w:t>
      </w:r>
      <w:r w:rsidR="00CB3E7D" w:rsidRPr="00FB5085">
        <w:rPr>
          <w:rFonts w:ascii="Arial" w:hAnsi="Arial" w:cs="Arial"/>
          <w:sz w:val="22"/>
          <w:szCs w:val="22"/>
        </w:rPr>
        <w:t xml:space="preserve">. </w:t>
      </w:r>
      <w:r w:rsidR="00336FF4" w:rsidRPr="00FB5085">
        <w:rPr>
          <w:rFonts w:ascii="Arial" w:hAnsi="Arial" w:cs="Arial"/>
          <w:b/>
          <w:sz w:val="22"/>
          <w:szCs w:val="22"/>
        </w:rPr>
        <w:t>Ha Phuong Le</w:t>
      </w:r>
      <w:r w:rsidR="00733461" w:rsidRPr="00FB5085">
        <w:rPr>
          <w:rFonts w:ascii="Arial" w:hAnsi="Arial" w:cs="Arial"/>
          <w:sz w:val="22"/>
          <w:szCs w:val="22"/>
        </w:rPr>
        <w:t>, ASEM Contact P</w:t>
      </w:r>
      <w:r w:rsidR="000C3822" w:rsidRPr="00FB5085">
        <w:rPr>
          <w:rFonts w:ascii="Arial" w:hAnsi="Arial" w:cs="Arial"/>
          <w:sz w:val="22"/>
          <w:szCs w:val="22"/>
        </w:rPr>
        <w:t>oint for Viet Nam</w:t>
      </w:r>
      <w:r w:rsidR="00327A6C" w:rsidRPr="00FB5085">
        <w:rPr>
          <w:rFonts w:ascii="Arial" w:hAnsi="Arial" w:cs="Arial"/>
          <w:sz w:val="22"/>
          <w:szCs w:val="22"/>
        </w:rPr>
        <w:t xml:space="preserve">, </w:t>
      </w:r>
      <w:r w:rsidR="00FB5085">
        <w:rPr>
          <w:rFonts w:ascii="Arial" w:hAnsi="Arial" w:cs="Arial"/>
          <w:sz w:val="22"/>
          <w:szCs w:val="22"/>
        </w:rPr>
        <w:t>or</w:t>
      </w:r>
    </w:p>
    <w:p w:rsidR="000C3822" w:rsidRPr="00FB5085" w:rsidRDefault="00327A6C" w:rsidP="00126CA0">
      <w:pPr>
        <w:widowControl w:val="0"/>
        <w:autoSpaceDE w:val="0"/>
        <w:spacing w:before="80" w:after="40"/>
        <w:ind w:firstLine="720"/>
        <w:jc w:val="both"/>
        <w:rPr>
          <w:rFonts w:ascii="Arial" w:hAnsi="Arial" w:cs="Arial"/>
          <w:sz w:val="22"/>
          <w:szCs w:val="22"/>
        </w:rPr>
      </w:pPr>
      <w:r w:rsidRPr="00FB5085">
        <w:rPr>
          <w:rFonts w:ascii="Arial" w:hAnsi="Arial" w:cs="Arial"/>
          <w:sz w:val="22"/>
          <w:szCs w:val="22"/>
        </w:rPr>
        <w:t xml:space="preserve">Ms. </w:t>
      </w:r>
      <w:r w:rsidRPr="00FB5085">
        <w:rPr>
          <w:rFonts w:ascii="Arial" w:hAnsi="Arial" w:cs="Arial"/>
          <w:b/>
          <w:sz w:val="22"/>
          <w:szCs w:val="22"/>
        </w:rPr>
        <w:t>Duong Nguyen Phuong Uyen</w:t>
      </w:r>
    </w:p>
    <w:p w:rsidR="000C3822" w:rsidRPr="003D4B86" w:rsidRDefault="000C3822" w:rsidP="00126CA0">
      <w:pPr>
        <w:widowControl w:val="0"/>
        <w:autoSpaceDE w:val="0"/>
        <w:spacing w:before="80" w:after="40"/>
        <w:ind w:left="720"/>
        <w:jc w:val="both"/>
        <w:rPr>
          <w:rFonts w:ascii="Arial" w:hAnsi="Arial" w:cs="Arial"/>
          <w:sz w:val="22"/>
          <w:szCs w:val="22"/>
        </w:rPr>
      </w:pPr>
      <w:r w:rsidRPr="003D4B86">
        <w:rPr>
          <w:rFonts w:ascii="Arial" w:hAnsi="Arial" w:cs="Arial"/>
          <w:sz w:val="22"/>
          <w:szCs w:val="22"/>
        </w:rPr>
        <w:t>Department of Multilateral Economic Cooperation</w:t>
      </w:r>
    </w:p>
    <w:p w:rsidR="000C3822" w:rsidRPr="003D4B86" w:rsidRDefault="000C3822" w:rsidP="00126CA0">
      <w:pPr>
        <w:widowControl w:val="0"/>
        <w:autoSpaceDE w:val="0"/>
        <w:spacing w:before="80" w:after="40"/>
        <w:ind w:firstLine="720"/>
        <w:jc w:val="both"/>
        <w:rPr>
          <w:rFonts w:ascii="Arial" w:hAnsi="Arial" w:cs="Arial"/>
          <w:i/>
          <w:sz w:val="22"/>
          <w:szCs w:val="22"/>
        </w:rPr>
      </w:pPr>
      <w:r w:rsidRPr="003D4B86">
        <w:rPr>
          <w:rFonts w:ascii="Arial" w:hAnsi="Arial" w:cs="Arial"/>
          <w:sz w:val="22"/>
          <w:szCs w:val="22"/>
        </w:rPr>
        <w:t>Ministry of Foreign Affairs</w:t>
      </w:r>
    </w:p>
    <w:p w:rsidR="000C3822" w:rsidRPr="0009678F" w:rsidRDefault="000C3822" w:rsidP="00126CA0">
      <w:pPr>
        <w:widowControl w:val="0"/>
        <w:autoSpaceDE w:val="0"/>
        <w:spacing w:before="80" w:after="40"/>
        <w:ind w:firstLine="720"/>
        <w:jc w:val="both"/>
        <w:rPr>
          <w:rFonts w:ascii="Arial" w:hAnsi="Arial" w:cs="Arial"/>
          <w:sz w:val="22"/>
          <w:szCs w:val="22"/>
          <w:lang w:val="fr-FR"/>
        </w:rPr>
      </w:pPr>
      <w:r w:rsidRPr="0009678F">
        <w:rPr>
          <w:rFonts w:ascii="Arial" w:hAnsi="Arial" w:cs="Arial"/>
          <w:sz w:val="22"/>
          <w:szCs w:val="22"/>
          <w:lang w:val="fr-FR"/>
        </w:rPr>
        <w:t xml:space="preserve">Tel.: </w:t>
      </w:r>
      <w:r w:rsidRPr="0009678F">
        <w:rPr>
          <w:rFonts w:ascii="Arial" w:hAnsi="Arial" w:cs="Arial"/>
          <w:sz w:val="22"/>
          <w:szCs w:val="22"/>
          <w:lang w:val="fr-FR"/>
        </w:rPr>
        <w:tab/>
        <w:t>+84-</w:t>
      </w:r>
      <w:r w:rsidR="00261940" w:rsidRPr="0009678F">
        <w:rPr>
          <w:rFonts w:ascii="Arial" w:hAnsi="Arial" w:cs="Arial"/>
          <w:sz w:val="22"/>
          <w:szCs w:val="22"/>
          <w:lang w:val="fr-FR"/>
        </w:rPr>
        <w:t>2</w:t>
      </w:r>
      <w:r w:rsidRPr="0009678F">
        <w:rPr>
          <w:rFonts w:ascii="Arial" w:hAnsi="Arial" w:cs="Arial"/>
          <w:sz w:val="22"/>
          <w:szCs w:val="22"/>
          <w:lang w:val="fr-FR"/>
        </w:rPr>
        <w:t xml:space="preserve">4 3799 </w:t>
      </w:r>
      <w:r w:rsidR="00261940" w:rsidRPr="0009678F">
        <w:rPr>
          <w:rFonts w:ascii="Arial" w:hAnsi="Arial" w:cs="Arial"/>
          <w:sz w:val="22"/>
          <w:szCs w:val="22"/>
          <w:lang w:val="fr-FR"/>
        </w:rPr>
        <w:t>5757</w:t>
      </w:r>
      <w:r w:rsidR="00327A6C">
        <w:rPr>
          <w:rFonts w:ascii="Arial" w:hAnsi="Arial" w:cs="Arial"/>
          <w:sz w:val="22"/>
          <w:szCs w:val="22"/>
          <w:lang w:val="fr-FR"/>
        </w:rPr>
        <w:t>/ +84-24 3799 5755</w:t>
      </w:r>
    </w:p>
    <w:p w:rsidR="000C3822" w:rsidRPr="0009678F" w:rsidRDefault="00261940" w:rsidP="00126CA0">
      <w:pPr>
        <w:widowControl w:val="0"/>
        <w:autoSpaceDE w:val="0"/>
        <w:spacing w:before="80" w:after="40"/>
        <w:ind w:firstLine="720"/>
        <w:jc w:val="both"/>
        <w:rPr>
          <w:rFonts w:ascii="Arial" w:hAnsi="Arial" w:cs="Arial"/>
          <w:sz w:val="22"/>
          <w:szCs w:val="22"/>
          <w:lang w:val="fr-FR"/>
        </w:rPr>
      </w:pPr>
      <w:r w:rsidRPr="0009678F">
        <w:rPr>
          <w:rFonts w:ascii="Arial" w:hAnsi="Arial" w:cs="Arial"/>
          <w:sz w:val="22"/>
          <w:szCs w:val="22"/>
          <w:lang w:val="fr-FR"/>
        </w:rPr>
        <w:t xml:space="preserve">Fax:  </w:t>
      </w:r>
      <w:r w:rsidRPr="0009678F">
        <w:rPr>
          <w:rFonts w:ascii="Arial" w:hAnsi="Arial" w:cs="Arial"/>
          <w:sz w:val="22"/>
          <w:szCs w:val="22"/>
          <w:lang w:val="fr-FR"/>
        </w:rPr>
        <w:tab/>
        <w:t>+84-24 3799 5769</w:t>
      </w:r>
    </w:p>
    <w:p w:rsidR="000C3822" w:rsidRPr="0009678F" w:rsidRDefault="000C3822" w:rsidP="00126CA0">
      <w:pPr>
        <w:spacing w:before="80" w:after="40"/>
        <w:ind w:firstLine="720"/>
        <w:jc w:val="both"/>
        <w:rPr>
          <w:rFonts w:ascii="Arial" w:hAnsi="Arial" w:cs="Arial"/>
          <w:sz w:val="22"/>
          <w:szCs w:val="22"/>
          <w:lang w:val="fr-FR"/>
        </w:rPr>
      </w:pPr>
      <w:r w:rsidRPr="0009678F">
        <w:rPr>
          <w:rFonts w:ascii="Arial" w:hAnsi="Arial" w:cs="Arial"/>
          <w:sz w:val="22"/>
          <w:szCs w:val="22"/>
          <w:lang w:val="fr-FR"/>
        </w:rPr>
        <w:t xml:space="preserve">Email: </w:t>
      </w:r>
      <w:hyperlink r:id="rId26" w:history="1">
        <w:r w:rsidRPr="0009678F">
          <w:rPr>
            <w:rStyle w:val="Hyperlink"/>
            <w:rFonts w:ascii="Arial" w:hAnsi="Arial" w:cs="Arial"/>
            <w:sz w:val="22"/>
            <w:szCs w:val="22"/>
            <w:lang w:val="fr-FR"/>
          </w:rPr>
          <w:t>asemmofavietnam@gmail.com</w:t>
        </w:r>
      </w:hyperlink>
      <w:r w:rsidR="00336FF4" w:rsidRPr="0009678F">
        <w:rPr>
          <w:rFonts w:ascii="Arial" w:hAnsi="Arial" w:cs="Arial"/>
          <w:sz w:val="22"/>
          <w:szCs w:val="22"/>
          <w:lang w:val="fr-FR"/>
        </w:rPr>
        <w:t xml:space="preserve"> </w:t>
      </w:r>
    </w:p>
    <w:p w:rsidR="0009678F" w:rsidRPr="00E62CF1" w:rsidRDefault="0009678F" w:rsidP="00126CA0">
      <w:pPr>
        <w:spacing w:before="80" w:after="40"/>
        <w:ind w:firstLine="720"/>
        <w:jc w:val="both"/>
        <w:rPr>
          <w:rFonts w:ascii="Arial" w:hAnsi="Arial" w:cs="Arial"/>
          <w:b/>
          <w:sz w:val="22"/>
          <w:szCs w:val="22"/>
          <w:lang w:val="en-US"/>
        </w:rPr>
      </w:pPr>
      <w:r w:rsidRPr="00E62CF1">
        <w:rPr>
          <w:rFonts w:ascii="Arial" w:eastAsia="SimSun" w:hAnsi="Arial" w:cs="Arial"/>
          <w:b/>
          <w:sz w:val="22"/>
          <w:szCs w:val="22"/>
          <w:lang w:eastAsia="zh-CN"/>
        </w:rPr>
        <w:t>For any requirements concerning accommodation, please kindly contact:</w:t>
      </w:r>
    </w:p>
    <w:p w:rsidR="000C3822" w:rsidRPr="00E62CF1" w:rsidRDefault="00261940" w:rsidP="00126CA0">
      <w:pPr>
        <w:spacing w:before="80" w:after="40"/>
        <w:ind w:firstLine="720"/>
        <w:jc w:val="both"/>
        <w:rPr>
          <w:rFonts w:ascii="Arial" w:hAnsi="Arial" w:cs="Arial"/>
          <w:sz w:val="22"/>
          <w:szCs w:val="22"/>
          <w:lang w:val="fr-FR"/>
        </w:rPr>
      </w:pPr>
      <w:r w:rsidRPr="00E62CF1">
        <w:rPr>
          <w:rFonts w:ascii="Arial" w:hAnsi="Arial" w:cs="Arial"/>
          <w:sz w:val="22"/>
          <w:szCs w:val="22"/>
          <w:lang w:val="fr-FR"/>
        </w:rPr>
        <w:t>Ms</w:t>
      </w:r>
      <w:r w:rsidR="000C3822" w:rsidRPr="00E62CF1">
        <w:rPr>
          <w:rFonts w:ascii="Arial" w:hAnsi="Arial" w:cs="Arial"/>
          <w:sz w:val="22"/>
          <w:szCs w:val="22"/>
          <w:lang w:val="fr-FR"/>
        </w:rPr>
        <w:t xml:space="preserve">. </w:t>
      </w:r>
      <w:r w:rsidR="0009678F" w:rsidRPr="00E62CF1">
        <w:rPr>
          <w:rFonts w:ascii="Arial" w:hAnsi="Arial" w:cs="Arial"/>
          <w:b/>
          <w:sz w:val="22"/>
          <w:szCs w:val="22"/>
          <w:lang w:val="fr-FR"/>
        </w:rPr>
        <w:t>Vu Thi Hien</w:t>
      </w:r>
      <w:r w:rsidR="008E3016" w:rsidRPr="00E62CF1">
        <w:rPr>
          <w:rFonts w:ascii="Arial" w:hAnsi="Arial" w:cs="Arial"/>
          <w:sz w:val="22"/>
          <w:szCs w:val="22"/>
          <w:lang w:val="fr-FR"/>
        </w:rPr>
        <w:t xml:space="preserve"> </w:t>
      </w:r>
    </w:p>
    <w:p w:rsidR="00FD1BFC" w:rsidRPr="00D02387" w:rsidRDefault="008E3016" w:rsidP="00D02387">
      <w:pPr>
        <w:widowControl w:val="0"/>
        <w:spacing w:before="80" w:after="40"/>
        <w:ind w:left="2160" w:hanging="1440"/>
        <w:rPr>
          <w:rFonts w:ascii="Arial" w:hAnsi="Arial" w:cs="Arial"/>
          <w:sz w:val="22"/>
          <w:szCs w:val="22"/>
          <w:lang w:val="fr-FR"/>
        </w:rPr>
      </w:pPr>
      <w:r w:rsidRPr="00E62CF1">
        <w:rPr>
          <w:rFonts w:ascii="Arial" w:hAnsi="Arial" w:cs="Arial"/>
          <w:sz w:val="22"/>
          <w:szCs w:val="22"/>
          <w:lang w:val="fr-FR"/>
        </w:rPr>
        <w:t>Tel.:   +84-</w:t>
      </w:r>
      <w:r w:rsidR="00261940" w:rsidRPr="00E62CF1">
        <w:rPr>
          <w:rFonts w:ascii="Arial" w:hAnsi="Arial" w:cs="Arial"/>
          <w:sz w:val="22"/>
          <w:szCs w:val="22"/>
          <w:lang w:val="fr-FR"/>
        </w:rPr>
        <w:t>2</w:t>
      </w:r>
      <w:r w:rsidRPr="00E62CF1">
        <w:rPr>
          <w:rFonts w:ascii="Arial" w:hAnsi="Arial" w:cs="Arial"/>
          <w:sz w:val="22"/>
          <w:szCs w:val="22"/>
          <w:lang w:val="fr-FR"/>
        </w:rPr>
        <w:t>4-6281</w:t>
      </w:r>
      <w:r w:rsidR="00261940" w:rsidRPr="00E62CF1">
        <w:rPr>
          <w:rFonts w:ascii="Arial" w:hAnsi="Arial" w:cs="Arial"/>
          <w:sz w:val="22"/>
          <w:szCs w:val="22"/>
          <w:lang w:val="fr-FR"/>
        </w:rPr>
        <w:t xml:space="preserve"> </w:t>
      </w:r>
      <w:r w:rsidRPr="00E62CF1">
        <w:rPr>
          <w:rFonts w:ascii="Arial" w:hAnsi="Arial" w:cs="Arial"/>
          <w:sz w:val="22"/>
          <w:szCs w:val="22"/>
          <w:lang w:val="fr-FR"/>
        </w:rPr>
        <w:t>621</w:t>
      </w:r>
      <w:r w:rsidR="009D46EF" w:rsidRPr="00E62CF1">
        <w:rPr>
          <w:rFonts w:ascii="Arial" w:hAnsi="Arial" w:cs="Arial"/>
          <w:sz w:val="22"/>
          <w:szCs w:val="22"/>
          <w:lang w:val="fr-FR"/>
        </w:rPr>
        <w:t>2</w:t>
      </w:r>
      <w:r w:rsidR="00261940" w:rsidRPr="00E62CF1">
        <w:rPr>
          <w:rFonts w:ascii="Arial" w:hAnsi="Arial" w:cs="Arial"/>
          <w:sz w:val="22"/>
          <w:szCs w:val="22"/>
          <w:lang w:val="fr-FR"/>
        </w:rPr>
        <w:t xml:space="preserve"> (Ext: 14)</w:t>
      </w:r>
      <w:r w:rsidRPr="00E62CF1">
        <w:rPr>
          <w:rFonts w:ascii="Arial" w:hAnsi="Arial" w:cs="Arial"/>
          <w:sz w:val="22"/>
          <w:szCs w:val="22"/>
          <w:lang w:val="fr-FR"/>
        </w:rPr>
        <w:t xml:space="preserve">/ </w:t>
      </w:r>
      <w:r w:rsidR="0009678F" w:rsidRPr="00E62CF1">
        <w:rPr>
          <w:rFonts w:ascii="Arial" w:hAnsi="Arial" w:cs="Arial"/>
          <w:sz w:val="22"/>
          <w:szCs w:val="22"/>
          <w:lang w:val="fr-FR"/>
        </w:rPr>
        <w:t xml:space="preserve">+84- </w:t>
      </w:r>
      <w:r w:rsidR="0009678F" w:rsidRPr="00E62CF1">
        <w:rPr>
          <w:rFonts w:ascii="Arial" w:hAnsi="Arial" w:cs="Arial"/>
          <w:color w:val="000000"/>
          <w:sz w:val="22"/>
          <w:szCs w:val="22"/>
          <w:lang w:val="fr-FR"/>
        </w:rPr>
        <w:t>1694 110 122</w:t>
      </w:r>
      <w:r w:rsidR="00D02387">
        <w:rPr>
          <w:rFonts w:ascii="Arial" w:hAnsi="Arial" w:cs="Arial"/>
          <w:color w:val="000000"/>
          <w:sz w:val="22"/>
          <w:szCs w:val="22"/>
          <w:lang w:val="fr-FR"/>
        </w:rPr>
        <w:t xml:space="preserve">. </w:t>
      </w:r>
      <w:r w:rsidR="00FD1BFC" w:rsidRPr="00E62CF1">
        <w:rPr>
          <w:rFonts w:ascii="Arial" w:hAnsi="Arial" w:cs="Arial"/>
          <w:sz w:val="22"/>
          <w:szCs w:val="22"/>
          <w:lang w:val="fr-FR"/>
        </w:rPr>
        <w:t xml:space="preserve">Email: </w:t>
      </w:r>
      <w:hyperlink r:id="rId27" w:history="1">
        <w:r w:rsidR="0009678F" w:rsidRPr="00E62CF1">
          <w:rPr>
            <w:rStyle w:val="Hyperlink"/>
            <w:rFonts w:ascii="Arial" w:hAnsi="Arial" w:cs="Arial"/>
            <w:sz w:val="22"/>
            <w:szCs w:val="22"/>
            <w:lang w:val="fr-FR"/>
          </w:rPr>
          <w:t>mice9@vietcenter.vn</w:t>
        </w:r>
      </w:hyperlink>
      <w:r w:rsidR="00FD1BFC" w:rsidRPr="00256495">
        <w:rPr>
          <w:rFonts w:ascii="Arial" w:hAnsi="Arial" w:cs="Arial"/>
          <w:sz w:val="22"/>
          <w:szCs w:val="22"/>
          <w:lang w:val="fr-FR"/>
        </w:rPr>
        <w:t xml:space="preserve"> </w:t>
      </w:r>
    </w:p>
    <w:p w:rsidR="000C3822" w:rsidRPr="0009678F" w:rsidRDefault="00E26C5D" w:rsidP="00126CA0">
      <w:pPr>
        <w:spacing w:before="80" w:after="40"/>
        <w:ind w:firstLine="720"/>
        <w:jc w:val="center"/>
        <w:rPr>
          <w:rFonts w:ascii="Arial" w:hAnsi="Arial" w:cs="Arial"/>
          <w:lang w:val="fr-FR"/>
        </w:rPr>
      </w:pPr>
      <w:r w:rsidRPr="0009678F">
        <w:rPr>
          <w:rFonts w:ascii="Arial" w:hAnsi="Arial" w:cs="Arial"/>
          <w:lang w:val="fr-FR"/>
        </w:rPr>
        <w:t>__________________</w:t>
      </w:r>
    </w:p>
    <w:sectPr w:rsidR="000C3822" w:rsidRPr="0009678F" w:rsidSect="00D02387">
      <w:footerReference w:type="default" r:id="rId28"/>
      <w:footerReference w:type="first" r:id="rId29"/>
      <w:pgSz w:w="11907" w:h="16840" w:code="9"/>
      <w:pgMar w:top="1134" w:right="1134" w:bottom="1080" w:left="1418"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0C7" w:rsidRDefault="009450C7">
      <w:r>
        <w:separator/>
      </w:r>
    </w:p>
  </w:endnote>
  <w:endnote w:type="continuationSeparator" w:id="1">
    <w:p w:rsidR="009450C7" w:rsidRDefault="009450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87" w:rsidRDefault="00A24A66" w:rsidP="00E84C3C">
    <w:pPr>
      <w:pStyle w:val="Footer"/>
      <w:framePr w:wrap="around" w:vAnchor="text" w:hAnchor="margin" w:xAlign="center" w:y="1"/>
      <w:rPr>
        <w:rStyle w:val="PageNumber"/>
      </w:rPr>
    </w:pPr>
    <w:r>
      <w:rPr>
        <w:rStyle w:val="PageNumber"/>
      </w:rPr>
      <w:fldChar w:fldCharType="begin"/>
    </w:r>
    <w:r w:rsidR="00D02387">
      <w:rPr>
        <w:rStyle w:val="PageNumber"/>
      </w:rPr>
      <w:instrText xml:space="preserve">PAGE  </w:instrText>
    </w:r>
    <w:r>
      <w:rPr>
        <w:rStyle w:val="PageNumber"/>
      </w:rPr>
      <w:fldChar w:fldCharType="separate"/>
    </w:r>
    <w:r w:rsidR="00D02387">
      <w:rPr>
        <w:rStyle w:val="PageNumber"/>
        <w:noProof/>
      </w:rPr>
      <w:t>2</w:t>
    </w:r>
    <w:r>
      <w:rPr>
        <w:rStyle w:val="PageNumber"/>
      </w:rPr>
      <w:fldChar w:fldCharType="end"/>
    </w:r>
  </w:p>
  <w:p w:rsidR="00D02387" w:rsidRDefault="00D023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87" w:rsidRPr="006C52F9" w:rsidRDefault="00A24A66" w:rsidP="00E84C3C">
    <w:pPr>
      <w:pStyle w:val="Footer"/>
      <w:framePr w:wrap="around" w:vAnchor="text" w:hAnchor="margin" w:xAlign="center" w:y="1"/>
      <w:rPr>
        <w:rStyle w:val="PageNumber"/>
        <w:rFonts w:ascii="Arial" w:hAnsi="Arial" w:cs="Arial"/>
      </w:rPr>
    </w:pPr>
    <w:r w:rsidRPr="006C52F9">
      <w:rPr>
        <w:rStyle w:val="PageNumber"/>
        <w:rFonts w:ascii="Arial" w:hAnsi="Arial" w:cs="Arial"/>
      </w:rPr>
      <w:fldChar w:fldCharType="begin"/>
    </w:r>
    <w:r w:rsidR="00D02387" w:rsidRPr="006C52F9">
      <w:rPr>
        <w:rStyle w:val="PageNumber"/>
        <w:rFonts w:ascii="Arial" w:hAnsi="Arial" w:cs="Arial"/>
      </w:rPr>
      <w:instrText xml:space="preserve">PAGE  </w:instrText>
    </w:r>
    <w:r w:rsidRPr="006C52F9">
      <w:rPr>
        <w:rStyle w:val="PageNumber"/>
        <w:rFonts w:ascii="Arial" w:hAnsi="Arial" w:cs="Arial"/>
      </w:rPr>
      <w:fldChar w:fldCharType="separate"/>
    </w:r>
    <w:r w:rsidR="00D02387">
      <w:rPr>
        <w:rStyle w:val="PageNumber"/>
        <w:rFonts w:ascii="Arial" w:hAnsi="Arial" w:cs="Arial"/>
        <w:noProof/>
      </w:rPr>
      <w:t>2</w:t>
    </w:r>
    <w:r w:rsidRPr="006C52F9">
      <w:rPr>
        <w:rStyle w:val="PageNumber"/>
        <w:rFonts w:ascii="Arial" w:hAnsi="Arial" w:cs="Arial"/>
      </w:rPr>
      <w:fldChar w:fldCharType="end"/>
    </w:r>
  </w:p>
  <w:p w:rsidR="00D02387" w:rsidRDefault="00D023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87" w:rsidRDefault="00D02387" w:rsidP="00E2010A">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87" w:rsidRPr="00E2010A" w:rsidRDefault="00A24A66">
    <w:pPr>
      <w:pStyle w:val="Footer"/>
      <w:jc w:val="center"/>
      <w:rPr>
        <w:rFonts w:ascii="Arial" w:hAnsi="Arial" w:cs="Arial"/>
      </w:rPr>
    </w:pPr>
    <w:r w:rsidRPr="00E2010A">
      <w:rPr>
        <w:rFonts w:ascii="Arial" w:hAnsi="Arial" w:cs="Arial"/>
      </w:rPr>
      <w:fldChar w:fldCharType="begin"/>
    </w:r>
    <w:r w:rsidR="00D02387" w:rsidRPr="00E2010A">
      <w:rPr>
        <w:rFonts w:ascii="Arial" w:hAnsi="Arial" w:cs="Arial"/>
      </w:rPr>
      <w:instrText xml:space="preserve"> PAGE   \* MERGEFORMAT </w:instrText>
    </w:r>
    <w:r w:rsidRPr="00E2010A">
      <w:rPr>
        <w:rFonts w:ascii="Arial" w:hAnsi="Arial" w:cs="Arial"/>
      </w:rPr>
      <w:fldChar w:fldCharType="separate"/>
    </w:r>
    <w:r w:rsidR="0038693D">
      <w:rPr>
        <w:rFonts w:ascii="Arial" w:hAnsi="Arial" w:cs="Arial"/>
        <w:noProof/>
      </w:rPr>
      <w:t>4</w:t>
    </w:r>
    <w:r w:rsidRPr="00E2010A">
      <w:rPr>
        <w:rFonts w:ascii="Arial" w:hAnsi="Arial" w:cs="Arial"/>
      </w:rPr>
      <w:fldChar w:fldCharType="end"/>
    </w:r>
  </w:p>
  <w:p w:rsidR="00D02387" w:rsidRDefault="00D0238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87" w:rsidRDefault="00D02387">
    <w:pPr>
      <w:pStyle w:val="Footer"/>
      <w:jc w:val="center"/>
    </w:pPr>
  </w:p>
  <w:p w:rsidR="00D02387" w:rsidRDefault="00D02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0C7" w:rsidRDefault="009450C7">
      <w:r>
        <w:separator/>
      </w:r>
    </w:p>
  </w:footnote>
  <w:footnote w:type="continuationSeparator" w:id="1">
    <w:p w:rsidR="009450C7" w:rsidRDefault="00945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34EC"/>
    <w:multiLevelType w:val="hybridMultilevel"/>
    <w:tmpl w:val="99385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10227"/>
    <w:multiLevelType w:val="hybridMultilevel"/>
    <w:tmpl w:val="99385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B6A9E"/>
    <w:multiLevelType w:val="hybridMultilevel"/>
    <w:tmpl w:val="D80A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717C9"/>
    <w:multiLevelType w:val="hybridMultilevel"/>
    <w:tmpl w:val="436CDEC4"/>
    <w:lvl w:ilvl="0" w:tplc="1EF2A5B2">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B32AD"/>
    <w:multiLevelType w:val="hybridMultilevel"/>
    <w:tmpl w:val="ABF431EA"/>
    <w:lvl w:ilvl="0" w:tplc="ED8A6F0C">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A0BC2"/>
    <w:multiLevelType w:val="hybridMultilevel"/>
    <w:tmpl w:val="0CD46BDE"/>
    <w:lvl w:ilvl="0" w:tplc="A5B805F6">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D42C4"/>
    <w:multiLevelType w:val="hybridMultilevel"/>
    <w:tmpl w:val="D6B46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B11DB"/>
    <w:multiLevelType w:val="hybridMultilevel"/>
    <w:tmpl w:val="DDE64284"/>
    <w:lvl w:ilvl="0" w:tplc="33BAB8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6"/>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defaultTabStop w:val="720"/>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E84C3C"/>
    <w:rsid w:val="000055E0"/>
    <w:rsid w:val="00007181"/>
    <w:rsid w:val="00007A2E"/>
    <w:rsid w:val="00010CF9"/>
    <w:rsid w:val="00012335"/>
    <w:rsid w:val="00012C9C"/>
    <w:rsid w:val="00012E62"/>
    <w:rsid w:val="00026B3C"/>
    <w:rsid w:val="0003177C"/>
    <w:rsid w:val="0003328C"/>
    <w:rsid w:val="00034135"/>
    <w:rsid w:val="000372C7"/>
    <w:rsid w:val="00041EB1"/>
    <w:rsid w:val="00041F8B"/>
    <w:rsid w:val="00044256"/>
    <w:rsid w:val="00045F82"/>
    <w:rsid w:val="00053D50"/>
    <w:rsid w:val="00056C41"/>
    <w:rsid w:val="00065D36"/>
    <w:rsid w:val="00065F85"/>
    <w:rsid w:val="000661FD"/>
    <w:rsid w:val="00071262"/>
    <w:rsid w:val="00072801"/>
    <w:rsid w:val="000775D1"/>
    <w:rsid w:val="000804C8"/>
    <w:rsid w:val="00081973"/>
    <w:rsid w:val="000825F1"/>
    <w:rsid w:val="000863F9"/>
    <w:rsid w:val="000961F0"/>
    <w:rsid w:val="0009678F"/>
    <w:rsid w:val="000A3C79"/>
    <w:rsid w:val="000A60F4"/>
    <w:rsid w:val="000B04BF"/>
    <w:rsid w:val="000C3822"/>
    <w:rsid w:val="000C40D3"/>
    <w:rsid w:val="000C594F"/>
    <w:rsid w:val="000D1C08"/>
    <w:rsid w:val="000D1DF9"/>
    <w:rsid w:val="000D4BE5"/>
    <w:rsid w:val="000D7958"/>
    <w:rsid w:val="000E4CA1"/>
    <w:rsid w:val="000E7058"/>
    <w:rsid w:val="000F2EE0"/>
    <w:rsid w:val="000F75E5"/>
    <w:rsid w:val="00100A53"/>
    <w:rsid w:val="00116DF0"/>
    <w:rsid w:val="00117A87"/>
    <w:rsid w:val="00121521"/>
    <w:rsid w:val="00126CA0"/>
    <w:rsid w:val="00131391"/>
    <w:rsid w:val="001333C9"/>
    <w:rsid w:val="001436E1"/>
    <w:rsid w:val="001450CB"/>
    <w:rsid w:val="00147994"/>
    <w:rsid w:val="00153BB7"/>
    <w:rsid w:val="001542FD"/>
    <w:rsid w:val="0016259B"/>
    <w:rsid w:val="00164D35"/>
    <w:rsid w:val="00165ED0"/>
    <w:rsid w:val="001663A9"/>
    <w:rsid w:val="00181894"/>
    <w:rsid w:val="00181C39"/>
    <w:rsid w:val="001856AE"/>
    <w:rsid w:val="00186BEC"/>
    <w:rsid w:val="00187C23"/>
    <w:rsid w:val="00192948"/>
    <w:rsid w:val="00194043"/>
    <w:rsid w:val="001943DF"/>
    <w:rsid w:val="001A5DC4"/>
    <w:rsid w:val="001A6A2E"/>
    <w:rsid w:val="001B0D58"/>
    <w:rsid w:val="001B3409"/>
    <w:rsid w:val="001B62AE"/>
    <w:rsid w:val="001C1FEE"/>
    <w:rsid w:val="001C498C"/>
    <w:rsid w:val="001C4EE7"/>
    <w:rsid w:val="001C5CD2"/>
    <w:rsid w:val="001C7FBA"/>
    <w:rsid w:val="001D1BC1"/>
    <w:rsid w:val="001E3DF3"/>
    <w:rsid w:val="001E50AF"/>
    <w:rsid w:val="001E565F"/>
    <w:rsid w:val="001F28ED"/>
    <w:rsid w:val="001F2C81"/>
    <w:rsid w:val="002034C5"/>
    <w:rsid w:val="0020479F"/>
    <w:rsid w:val="00204975"/>
    <w:rsid w:val="00214D97"/>
    <w:rsid w:val="00223DB1"/>
    <w:rsid w:val="0022711F"/>
    <w:rsid w:val="00232CF0"/>
    <w:rsid w:val="002363F4"/>
    <w:rsid w:val="00236602"/>
    <w:rsid w:val="00237CCA"/>
    <w:rsid w:val="00241C91"/>
    <w:rsid w:val="002433B5"/>
    <w:rsid w:val="00243882"/>
    <w:rsid w:val="00251F32"/>
    <w:rsid w:val="00255050"/>
    <w:rsid w:val="00256495"/>
    <w:rsid w:val="002578ED"/>
    <w:rsid w:val="002605A4"/>
    <w:rsid w:val="00261137"/>
    <w:rsid w:val="00261940"/>
    <w:rsid w:val="002645F1"/>
    <w:rsid w:val="002653D2"/>
    <w:rsid w:val="0027515A"/>
    <w:rsid w:val="00281C10"/>
    <w:rsid w:val="002850E0"/>
    <w:rsid w:val="002860F7"/>
    <w:rsid w:val="00286B60"/>
    <w:rsid w:val="00287B02"/>
    <w:rsid w:val="002A0721"/>
    <w:rsid w:val="002A3F32"/>
    <w:rsid w:val="002A66F0"/>
    <w:rsid w:val="002A7F1C"/>
    <w:rsid w:val="002B04EA"/>
    <w:rsid w:val="002B5C69"/>
    <w:rsid w:val="002B6150"/>
    <w:rsid w:val="002B6678"/>
    <w:rsid w:val="002C0FBC"/>
    <w:rsid w:val="002C3301"/>
    <w:rsid w:val="002C3BD3"/>
    <w:rsid w:val="002C7490"/>
    <w:rsid w:val="002D0A90"/>
    <w:rsid w:val="002D1EC3"/>
    <w:rsid w:val="002D3BB5"/>
    <w:rsid w:val="002E453C"/>
    <w:rsid w:val="002E6B06"/>
    <w:rsid w:val="002E72C6"/>
    <w:rsid w:val="003044D1"/>
    <w:rsid w:val="00304836"/>
    <w:rsid w:val="00312300"/>
    <w:rsid w:val="00315809"/>
    <w:rsid w:val="0032079C"/>
    <w:rsid w:val="00322835"/>
    <w:rsid w:val="00322CE5"/>
    <w:rsid w:val="00327A6C"/>
    <w:rsid w:val="0033017E"/>
    <w:rsid w:val="00331AD8"/>
    <w:rsid w:val="00331C3F"/>
    <w:rsid w:val="00336FF4"/>
    <w:rsid w:val="003405DC"/>
    <w:rsid w:val="00347C2C"/>
    <w:rsid w:val="003667BA"/>
    <w:rsid w:val="00366B6C"/>
    <w:rsid w:val="0037399C"/>
    <w:rsid w:val="00375C83"/>
    <w:rsid w:val="00377115"/>
    <w:rsid w:val="0038101F"/>
    <w:rsid w:val="0038693D"/>
    <w:rsid w:val="00390F9B"/>
    <w:rsid w:val="0039182B"/>
    <w:rsid w:val="003930C8"/>
    <w:rsid w:val="003A0EBC"/>
    <w:rsid w:val="003A1B37"/>
    <w:rsid w:val="003A5951"/>
    <w:rsid w:val="003A5AE1"/>
    <w:rsid w:val="003A6B27"/>
    <w:rsid w:val="003B0304"/>
    <w:rsid w:val="003B1748"/>
    <w:rsid w:val="003B2AB5"/>
    <w:rsid w:val="003B7914"/>
    <w:rsid w:val="003C10AB"/>
    <w:rsid w:val="003C692E"/>
    <w:rsid w:val="003D13E4"/>
    <w:rsid w:val="003D4B86"/>
    <w:rsid w:val="003D6C5E"/>
    <w:rsid w:val="003E68B9"/>
    <w:rsid w:val="003E7580"/>
    <w:rsid w:val="003E7B4E"/>
    <w:rsid w:val="003F1536"/>
    <w:rsid w:val="003F60E4"/>
    <w:rsid w:val="003F67DD"/>
    <w:rsid w:val="00402F06"/>
    <w:rsid w:val="00407951"/>
    <w:rsid w:val="00407B7F"/>
    <w:rsid w:val="00413FF9"/>
    <w:rsid w:val="00416F80"/>
    <w:rsid w:val="0042043B"/>
    <w:rsid w:val="0042373E"/>
    <w:rsid w:val="0042636D"/>
    <w:rsid w:val="00430B03"/>
    <w:rsid w:val="004323BF"/>
    <w:rsid w:val="00433DCC"/>
    <w:rsid w:val="00435B14"/>
    <w:rsid w:val="00443315"/>
    <w:rsid w:val="0044490D"/>
    <w:rsid w:val="004450AF"/>
    <w:rsid w:val="00450D5C"/>
    <w:rsid w:val="0045238B"/>
    <w:rsid w:val="0045343A"/>
    <w:rsid w:val="0045433A"/>
    <w:rsid w:val="00455B85"/>
    <w:rsid w:val="0046577D"/>
    <w:rsid w:val="004664D4"/>
    <w:rsid w:val="00467F41"/>
    <w:rsid w:val="00471811"/>
    <w:rsid w:val="0047581C"/>
    <w:rsid w:val="00485F2B"/>
    <w:rsid w:val="00493D20"/>
    <w:rsid w:val="00494997"/>
    <w:rsid w:val="0049686B"/>
    <w:rsid w:val="004A31DE"/>
    <w:rsid w:val="004A33CC"/>
    <w:rsid w:val="004B1E5E"/>
    <w:rsid w:val="004B6797"/>
    <w:rsid w:val="004C6273"/>
    <w:rsid w:val="004C6C1D"/>
    <w:rsid w:val="004D5AC9"/>
    <w:rsid w:val="004E0A94"/>
    <w:rsid w:val="004E1BB6"/>
    <w:rsid w:val="004E2D46"/>
    <w:rsid w:val="004E343A"/>
    <w:rsid w:val="004E4D2A"/>
    <w:rsid w:val="004F04F8"/>
    <w:rsid w:val="004F0B8F"/>
    <w:rsid w:val="005044BC"/>
    <w:rsid w:val="0050572D"/>
    <w:rsid w:val="0050579D"/>
    <w:rsid w:val="00510556"/>
    <w:rsid w:val="005118E6"/>
    <w:rsid w:val="00512957"/>
    <w:rsid w:val="00512D42"/>
    <w:rsid w:val="0051585E"/>
    <w:rsid w:val="00530410"/>
    <w:rsid w:val="0055050E"/>
    <w:rsid w:val="00560237"/>
    <w:rsid w:val="00566AFC"/>
    <w:rsid w:val="00574DA6"/>
    <w:rsid w:val="005816D7"/>
    <w:rsid w:val="00581E89"/>
    <w:rsid w:val="005846C4"/>
    <w:rsid w:val="00584BF0"/>
    <w:rsid w:val="00585D22"/>
    <w:rsid w:val="00587C58"/>
    <w:rsid w:val="00591706"/>
    <w:rsid w:val="005C1862"/>
    <w:rsid w:val="005C388C"/>
    <w:rsid w:val="005C5081"/>
    <w:rsid w:val="005D5B03"/>
    <w:rsid w:val="005E3D81"/>
    <w:rsid w:val="005E4C49"/>
    <w:rsid w:val="005E5172"/>
    <w:rsid w:val="005E6AD1"/>
    <w:rsid w:val="005E6BB6"/>
    <w:rsid w:val="005E7F9B"/>
    <w:rsid w:val="005F1549"/>
    <w:rsid w:val="005F4664"/>
    <w:rsid w:val="005F5326"/>
    <w:rsid w:val="005F7E5B"/>
    <w:rsid w:val="005F7FE0"/>
    <w:rsid w:val="00600C90"/>
    <w:rsid w:val="0060451F"/>
    <w:rsid w:val="0060499C"/>
    <w:rsid w:val="006049F9"/>
    <w:rsid w:val="00607117"/>
    <w:rsid w:val="00607666"/>
    <w:rsid w:val="00612E0C"/>
    <w:rsid w:val="006147DE"/>
    <w:rsid w:val="00631593"/>
    <w:rsid w:val="00633033"/>
    <w:rsid w:val="00635EB6"/>
    <w:rsid w:val="00641202"/>
    <w:rsid w:val="0065442B"/>
    <w:rsid w:val="00656093"/>
    <w:rsid w:val="00664915"/>
    <w:rsid w:val="00670D0A"/>
    <w:rsid w:val="006726ED"/>
    <w:rsid w:val="006755FC"/>
    <w:rsid w:val="00680BB8"/>
    <w:rsid w:val="006862F3"/>
    <w:rsid w:val="006877C3"/>
    <w:rsid w:val="00691A0E"/>
    <w:rsid w:val="0069266B"/>
    <w:rsid w:val="006A19D0"/>
    <w:rsid w:val="006A6EC3"/>
    <w:rsid w:val="006A78E3"/>
    <w:rsid w:val="006B1993"/>
    <w:rsid w:val="006B329E"/>
    <w:rsid w:val="006B4CC3"/>
    <w:rsid w:val="006C3048"/>
    <w:rsid w:val="006C52F9"/>
    <w:rsid w:val="006D6AA3"/>
    <w:rsid w:val="006D719D"/>
    <w:rsid w:val="006E0C44"/>
    <w:rsid w:val="006E1682"/>
    <w:rsid w:val="006F1305"/>
    <w:rsid w:val="00706B72"/>
    <w:rsid w:val="00714627"/>
    <w:rsid w:val="00717D8B"/>
    <w:rsid w:val="00717E71"/>
    <w:rsid w:val="00733461"/>
    <w:rsid w:val="007342CF"/>
    <w:rsid w:val="00736BA8"/>
    <w:rsid w:val="0073753D"/>
    <w:rsid w:val="007563B8"/>
    <w:rsid w:val="00757149"/>
    <w:rsid w:val="00761F84"/>
    <w:rsid w:val="00774198"/>
    <w:rsid w:val="00775F56"/>
    <w:rsid w:val="007821E1"/>
    <w:rsid w:val="00784265"/>
    <w:rsid w:val="00787BFA"/>
    <w:rsid w:val="00792BEA"/>
    <w:rsid w:val="007A00EF"/>
    <w:rsid w:val="007A019D"/>
    <w:rsid w:val="007A0898"/>
    <w:rsid w:val="007A196F"/>
    <w:rsid w:val="007A1A85"/>
    <w:rsid w:val="007A4FA7"/>
    <w:rsid w:val="007A72AF"/>
    <w:rsid w:val="007B737F"/>
    <w:rsid w:val="007C18E0"/>
    <w:rsid w:val="007C1DE8"/>
    <w:rsid w:val="007C3D62"/>
    <w:rsid w:val="007D5A3F"/>
    <w:rsid w:val="007D6EF5"/>
    <w:rsid w:val="007D7815"/>
    <w:rsid w:val="007E3414"/>
    <w:rsid w:val="007F0A3D"/>
    <w:rsid w:val="007F1A4F"/>
    <w:rsid w:val="007F26F4"/>
    <w:rsid w:val="007F2A07"/>
    <w:rsid w:val="0080231E"/>
    <w:rsid w:val="008168B4"/>
    <w:rsid w:val="00820CDA"/>
    <w:rsid w:val="00823DD4"/>
    <w:rsid w:val="00824079"/>
    <w:rsid w:val="00836747"/>
    <w:rsid w:val="00844FA2"/>
    <w:rsid w:val="00851001"/>
    <w:rsid w:val="00853DC5"/>
    <w:rsid w:val="008553D4"/>
    <w:rsid w:val="008558BD"/>
    <w:rsid w:val="00861DA3"/>
    <w:rsid w:val="00864D85"/>
    <w:rsid w:val="00884551"/>
    <w:rsid w:val="00884B11"/>
    <w:rsid w:val="00885DC7"/>
    <w:rsid w:val="008958EF"/>
    <w:rsid w:val="00895F8D"/>
    <w:rsid w:val="008A64DA"/>
    <w:rsid w:val="008B38C4"/>
    <w:rsid w:val="008B45C8"/>
    <w:rsid w:val="008B7F70"/>
    <w:rsid w:val="008C39AB"/>
    <w:rsid w:val="008C7629"/>
    <w:rsid w:val="008D0E35"/>
    <w:rsid w:val="008D3EA5"/>
    <w:rsid w:val="008D472E"/>
    <w:rsid w:val="008D4A5F"/>
    <w:rsid w:val="008D6B67"/>
    <w:rsid w:val="008E1402"/>
    <w:rsid w:val="008E27C5"/>
    <w:rsid w:val="008E3016"/>
    <w:rsid w:val="008E3E30"/>
    <w:rsid w:val="008E4708"/>
    <w:rsid w:val="008E5853"/>
    <w:rsid w:val="008E6DB9"/>
    <w:rsid w:val="008F033A"/>
    <w:rsid w:val="008F15BD"/>
    <w:rsid w:val="008F52BF"/>
    <w:rsid w:val="008F55FA"/>
    <w:rsid w:val="008F5666"/>
    <w:rsid w:val="008F7DA2"/>
    <w:rsid w:val="00900B53"/>
    <w:rsid w:val="009061DE"/>
    <w:rsid w:val="0091216E"/>
    <w:rsid w:val="00912C2A"/>
    <w:rsid w:val="00913800"/>
    <w:rsid w:val="00923B68"/>
    <w:rsid w:val="00923B91"/>
    <w:rsid w:val="00930DC4"/>
    <w:rsid w:val="009322B9"/>
    <w:rsid w:val="009323E7"/>
    <w:rsid w:val="009349C0"/>
    <w:rsid w:val="009450C7"/>
    <w:rsid w:val="009505A4"/>
    <w:rsid w:val="009507EE"/>
    <w:rsid w:val="00950DE3"/>
    <w:rsid w:val="009525E0"/>
    <w:rsid w:val="009541B2"/>
    <w:rsid w:val="00954880"/>
    <w:rsid w:val="00957621"/>
    <w:rsid w:val="00957CC9"/>
    <w:rsid w:val="00962657"/>
    <w:rsid w:val="00963E6B"/>
    <w:rsid w:val="00970BB9"/>
    <w:rsid w:val="00970F62"/>
    <w:rsid w:val="009716F9"/>
    <w:rsid w:val="00972448"/>
    <w:rsid w:val="00974F83"/>
    <w:rsid w:val="0098013F"/>
    <w:rsid w:val="00981000"/>
    <w:rsid w:val="00981B01"/>
    <w:rsid w:val="009840B2"/>
    <w:rsid w:val="009879BE"/>
    <w:rsid w:val="009915AF"/>
    <w:rsid w:val="009A1083"/>
    <w:rsid w:val="009A52CA"/>
    <w:rsid w:val="009B14BD"/>
    <w:rsid w:val="009B44C0"/>
    <w:rsid w:val="009B4D26"/>
    <w:rsid w:val="009B7C21"/>
    <w:rsid w:val="009C54EB"/>
    <w:rsid w:val="009D0836"/>
    <w:rsid w:val="009D46EF"/>
    <w:rsid w:val="009D51EF"/>
    <w:rsid w:val="009D67A8"/>
    <w:rsid w:val="009D6C03"/>
    <w:rsid w:val="009F2328"/>
    <w:rsid w:val="009F5344"/>
    <w:rsid w:val="00A029A2"/>
    <w:rsid w:val="00A0413B"/>
    <w:rsid w:val="00A12C58"/>
    <w:rsid w:val="00A20523"/>
    <w:rsid w:val="00A238A7"/>
    <w:rsid w:val="00A24A66"/>
    <w:rsid w:val="00A26316"/>
    <w:rsid w:val="00A3008C"/>
    <w:rsid w:val="00A33AA0"/>
    <w:rsid w:val="00A341FE"/>
    <w:rsid w:val="00A34298"/>
    <w:rsid w:val="00A347EB"/>
    <w:rsid w:val="00A34BAA"/>
    <w:rsid w:val="00A374C0"/>
    <w:rsid w:val="00A5092F"/>
    <w:rsid w:val="00A56081"/>
    <w:rsid w:val="00A721C4"/>
    <w:rsid w:val="00A74AB8"/>
    <w:rsid w:val="00A75D21"/>
    <w:rsid w:val="00A76D2D"/>
    <w:rsid w:val="00A873D4"/>
    <w:rsid w:val="00A908AA"/>
    <w:rsid w:val="00A940E3"/>
    <w:rsid w:val="00A97032"/>
    <w:rsid w:val="00AA0E99"/>
    <w:rsid w:val="00AA1442"/>
    <w:rsid w:val="00AA1682"/>
    <w:rsid w:val="00AA2A51"/>
    <w:rsid w:val="00AA7390"/>
    <w:rsid w:val="00AB014D"/>
    <w:rsid w:val="00AB1B67"/>
    <w:rsid w:val="00AB1C0C"/>
    <w:rsid w:val="00AB3676"/>
    <w:rsid w:val="00AB6019"/>
    <w:rsid w:val="00AB7A6A"/>
    <w:rsid w:val="00AC12BE"/>
    <w:rsid w:val="00AC63E4"/>
    <w:rsid w:val="00AD2EB7"/>
    <w:rsid w:val="00AD38C6"/>
    <w:rsid w:val="00AD73F9"/>
    <w:rsid w:val="00AE4C50"/>
    <w:rsid w:val="00AF1FA8"/>
    <w:rsid w:val="00AF2B01"/>
    <w:rsid w:val="00AF6AEA"/>
    <w:rsid w:val="00B00BE1"/>
    <w:rsid w:val="00B02B1E"/>
    <w:rsid w:val="00B05CFF"/>
    <w:rsid w:val="00B07456"/>
    <w:rsid w:val="00B12549"/>
    <w:rsid w:val="00B12E7C"/>
    <w:rsid w:val="00B160E0"/>
    <w:rsid w:val="00B17EEE"/>
    <w:rsid w:val="00B23160"/>
    <w:rsid w:val="00B25889"/>
    <w:rsid w:val="00B37A09"/>
    <w:rsid w:val="00B37A6B"/>
    <w:rsid w:val="00B407C0"/>
    <w:rsid w:val="00B4487A"/>
    <w:rsid w:val="00B472DE"/>
    <w:rsid w:val="00B51C29"/>
    <w:rsid w:val="00B629A4"/>
    <w:rsid w:val="00B62AD1"/>
    <w:rsid w:val="00B64C62"/>
    <w:rsid w:val="00B6772D"/>
    <w:rsid w:val="00B71ED3"/>
    <w:rsid w:val="00B74E84"/>
    <w:rsid w:val="00B752DB"/>
    <w:rsid w:val="00B765E8"/>
    <w:rsid w:val="00B804E4"/>
    <w:rsid w:val="00B905B8"/>
    <w:rsid w:val="00B9526E"/>
    <w:rsid w:val="00B967C3"/>
    <w:rsid w:val="00BA2926"/>
    <w:rsid w:val="00BA308D"/>
    <w:rsid w:val="00BA33EB"/>
    <w:rsid w:val="00BA7170"/>
    <w:rsid w:val="00BC01FB"/>
    <w:rsid w:val="00BC1703"/>
    <w:rsid w:val="00BD629E"/>
    <w:rsid w:val="00BD6D58"/>
    <w:rsid w:val="00BE5670"/>
    <w:rsid w:val="00BF0CE5"/>
    <w:rsid w:val="00BF1EFF"/>
    <w:rsid w:val="00BF3238"/>
    <w:rsid w:val="00BF46ED"/>
    <w:rsid w:val="00C007EF"/>
    <w:rsid w:val="00C018F1"/>
    <w:rsid w:val="00C03396"/>
    <w:rsid w:val="00C06306"/>
    <w:rsid w:val="00C0729A"/>
    <w:rsid w:val="00C1183E"/>
    <w:rsid w:val="00C228C5"/>
    <w:rsid w:val="00C23A43"/>
    <w:rsid w:val="00C24800"/>
    <w:rsid w:val="00C2514D"/>
    <w:rsid w:val="00C27AFC"/>
    <w:rsid w:val="00C315D6"/>
    <w:rsid w:val="00C3272A"/>
    <w:rsid w:val="00C3315C"/>
    <w:rsid w:val="00C33506"/>
    <w:rsid w:val="00C35FDE"/>
    <w:rsid w:val="00C36A39"/>
    <w:rsid w:val="00C468DE"/>
    <w:rsid w:val="00C51333"/>
    <w:rsid w:val="00C57242"/>
    <w:rsid w:val="00C60DDB"/>
    <w:rsid w:val="00C61B58"/>
    <w:rsid w:val="00C62F82"/>
    <w:rsid w:val="00C64493"/>
    <w:rsid w:val="00C648FB"/>
    <w:rsid w:val="00C6492F"/>
    <w:rsid w:val="00C65EA7"/>
    <w:rsid w:val="00C72D69"/>
    <w:rsid w:val="00C74707"/>
    <w:rsid w:val="00C7698A"/>
    <w:rsid w:val="00C77E7E"/>
    <w:rsid w:val="00C81317"/>
    <w:rsid w:val="00C86C46"/>
    <w:rsid w:val="00C93BDB"/>
    <w:rsid w:val="00C94B0F"/>
    <w:rsid w:val="00C96E5F"/>
    <w:rsid w:val="00CA13ED"/>
    <w:rsid w:val="00CA17C6"/>
    <w:rsid w:val="00CA21DA"/>
    <w:rsid w:val="00CA3982"/>
    <w:rsid w:val="00CA3FFF"/>
    <w:rsid w:val="00CA5337"/>
    <w:rsid w:val="00CB0A58"/>
    <w:rsid w:val="00CB3E7D"/>
    <w:rsid w:val="00CB56B2"/>
    <w:rsid w:val="00CB6CAD"/>
    <w:rsid w:val="00CC2B27"/>
    <w:rsid w:val="00CC3FA3"/>
    <w:rsid w:val="00CD0EFE"/>
    <w:rsid w:val="00CD62ED"/>
    <w:rsid w:val="00CE003F"/>
    <w:rsid w:val="00CE1CC8"/>
    <w:rsid w:val="00CE56BB"/>
    <w:rsid w:val="00CF3748"/>
    <w:rsid w:val="00CF6E9D"/>
    <w:rsid w:val="00D02387"/>
    <w:rsid w:val="00D10946"/>
    <w:rsid w:val="00D15C48"/>
    <w:rsid w:val="00D2525E"/>
    <w:rsid w:val="00D25418"/>
    <w:rsid w:val="00D34501"/>
    <w:rsid w:val="00D34FC0"/>
    <w:rsid w:val="00D42AF5"/>
    <w:rsid w:val="00D512FD"/>
    <w:rsid w:val="00D51FC7"/>
    <w:rsid w:val="00D53403"/>
    <w:rsid w:val="00D54C78"/>
    <w:rsid w:val="00D570A1"/>
    <w:rsid w:val="00D5754B"/>
    <w:rsid w:val="00D671CA"/>
    <w:rsid w:val="00D67FDB"/>
    <w:rsid w:val="00D7446F"/>
    <w:rsid w:val="00D76811"/>
    <w:rsid w:val="00D81C75"/>
    <w:rsid w:val="00D94CD2"/>
    <w:rsid w:val="00DA2590"/>
    <w:rsid w:val="00DA3343"/>
    <w:rsid w:val="00DA414D"/>
    <w:rsid w:val="00DA576B"/>
    <w:rsid w:val="00DA6D47"/>
    <w:rsid w:val="00DB2664"/>
    <w:rsid w:val="00DB525E"/>
    <w:rsid w:val="00DB6A3E"/>
    <w:rsid w:val="00DB7BB1"/>
    <w:rsid w:val="00DC71A3"/>
    <w:rsid w:val="00DD3F04"/>
    <w:rsid w:val="00DD56A7"/>
    <w:rsid w:val="00DD716B"/>
    <w:rsid w:val="00DE1AD1"/>
    <w:rsid w:val="00DE3D7D"/>
    <w:rsid w:val="00DE60E8"/>
    <w:rsid w:val="00DE660B"/>
    <w:rsid w:val="00DE6EF1"/>
    <w:rsid w:val="00DE76B7"/>
    <w:rsid w:val="00DF2608"/>
    <w:rsid w:val="00E02349"/>
    <w:rsid w:val="00E02C81"/>
    <w:rsid w:val="00E14344"/>
    <w:rsid w:val="00E14D3A"/>
    <w:rsid w:val="00E2010A"/>
    <w:rsid w:val="00E24E24"/>
    <w:rsid w:val="00E266C5"/>
    <w:rsid w:val="00E26C5D"/>
    <w:rsid w:val="00E32C7D"/>
    <w:rsid w:val="00E353DD"/>
    <w:rsid w:val="00E3790C"/>
    <w:rsid w:val="00E40A79"/>
    <w:rsid w:val="00E4170D"/>
    <w:rsid w:val="00E43142"/>
    <w:rsid w:val="00E43266"/>
    <w:rsid w:val="00E43407"/>
    <w:rsid w:val="00E54470"/>
    <w:rsid w:val="00E54D67"/>
    <w:rsid w:val="00E571D9"/>
    <w:rsid w:val="00E62412"/>
    <w:rsid w:val="00E62CF1"/>
    <w:rsid w:val="00E645E6"/>
    <w:rsid w:val="00E6760B"/>
    <w:rsid w:val="00E70896"/>
    <w:rsid w:val="00E743FA"/>
    <w:rsid w:val="00E778F1"/>
    <w:rsid w:val="00E83AD8"/>
    <w:rsid w:val="00E84C3C"/>
    <w:rsid w:val="00E86D10"/>
    <w:rsid w:val="00E902B3"/>
    <w:rsid w:val="00E90FBC"/>
    <w:rsid w:val="00E92414"/>
    <w:rsid w:val="00E93090"/>
    <w:rsid w:val="00E93136"/>
    <w:rsid w:val="00E9496D"/>
    <w:rsid w:val="00E96407"/>
    <w:rsid w:val="00E96E34"/>
    <w:rsid w:val="00EA450F"/>
    <w:rsid w:val="00EA4DAB"/>
    <w:rsid w:val="00EA5718"/>
    <w:rsid w:val="00EB33FA"/>
    <w:rsid w:val="00EB5817"/>
    <w:rsid w:val="00EB59BC"/>
    <w:rsid w:val="00ED1679"/>
    <w:rsid w:val="00ED1AC4"/>
    <w:rsid w:val="00ED1C2E"/>
    <w:rsid w:val="00ED2679"/>
    <w:rsid w:val="00EE061D"/>
    <w:rsid w:val="00EE0B3B"/>
    <w:rsid w:val="00EE57D3"/>
    <w:rsid w:val="00EE6B7A"/>
    <w:rsid w:val="00EE725C"/>
    <w:rsid w:val="00EF08A3"/>
    <w:rsid w:val="00EF1285"/>
    <w:rsid w:val="00EF6F0F"/>
    <w:rsid w:val="00F01992"/>
    <w:rsid w:val="00F02029"/>
    <w:rsid w:val="00F04FB6"/>
    <w:rsid w:val="00F053CE"/>
    <w:rsid w:val="00F06A0E"/>
    <w:rsid w:val="00F13FE2"/>
    <w:rsid w:val="00F204AE"/>
    <w:rsid w:val="00F20697"/>
    <w:rsid w:val="00F24009"/>
    <w:rsid w:val="00F24802"/>
    <w:rsid w:val="00F267D4"/>
    <w:rsid w:val="00F31653"/>
    <w:rsid w:val="00F31C5F"/>
    <w:rsid w:val="00F35270"/>
    <w:rsid w:val="00F4073B"/>
    <w:rsid w:val="00F40C9F"/>
    <w:rsid w:val="00F4299C"/>
    <w:rsid w:val="00F50BA7"/>
    <w:rsid w:val="00F530CC"/>
    <w:rsid w:val="00F556E0"/>
    <w:rsid w:val="00F557FC"/>
    <w:rsid w:val="00F57951"/>
    <w:rsid w:val="00F609DC"/>
    <w:rsid w:val="00F63657"/>
    <w:rsid w:val="00F65E7F"/>
    <w:rsid w:val="00F70669"/>
    <w:rsid w:val="00F71E3B"/>
    <w:rsid w:val="00F75ECF"/>
    <w:rsid w:val="00F7650C"/>
    <w:rsid w:val="00F81D06"/>
    <w:rsid w:val="00F85352"/>
    <w:rsid w:val="00F93A81"/>
    <w:rsid w:val="00FA1386"/>
    <w:rsid w:val="00FA1761"/>
    <w:rsid w:val="00FB3345"/>
    <w:rsid w:val="00FB5085"/>
    <w:rsid w:val="00FB5838"/>
    <w:rsid w:val="00FB68C0"/>
    <w:rsid w:val="00FC5464"/>
    <w:rsid w:val="00FD1BFC"/>
    <w:rsid w:val="00FD1F14"/>
    <w:rsid w:val="00FD31D7"/>
    <w:rsid w:val="00FD4C67"/>
    <w:rsid w:val="00FD52A4"/>
    <w:rsid w:val="00FD65A9"/>
    <w:rsid w:val="00FE1894"/>
    <w:rsid w:val="00FF6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C3C"/>
    <w:rPr>
      <w:rFonts w:eastAsia="MS Mincho"/>
      <w:sz w:val="24"/>
      <w:szCs w:val="24"/>
      <w:lang w:val="en-GB" w:eastAsia="ja-JP"/>
    </w:rPr>
  </w:style>
  <w:style w:type="paragraph" w:styleId="Heading4">
    <w:name w:val="heading 4"/>
    <w:basedOn w:val="Normal"/>
    <w:next w:val="Normal"/>
    <w:qFormat/>
    <w:rsid w:val="00D5754B"/>
    <w:pPr>
      <w:keepNext/>
      <w:outlineLvl w:val="3"/>
    </w:pPr>
    <w:rPr>
      <w:rFonts w:eastAsia="Times New Roman"/>
      <w:sz w:val="26"/>
      <w:u w:val="single"/>
      <w:lang w:val="en-US" w:eastAsia="en-US"/>
    </w:rPr>
  </w:style>
  <w:style w:type="paragraph" w:styleId="Heading7">
    <w:name w:val="heading 7"/>
    <w:basedOn w:val="Normal"/>
    <w:next w:val="Normal"/>
    <w:qFormat/>
    <w:rsid w:val="00E84C3C"/>
    <w:pPr>
      <w:keepNext/>
      <w:jc w:val="both"/>
      <w:outlineLvl w:val="6"/>
    </w:pPr>
    <w:rPr>
      <w:rFonts w:ascii="Arial" w:hAnsi="Arial" w:cs="Arial"/>
      <w:b/>
      <w:caps/>
      <w:szCs w:val="26"/>
    </w:rPr>
  </w:style>
  <w:style w:type="paragraph" w:styleId="Heading8">
    <w:name w:val="heading 8"/>
    <w:basedOn w:val="Normal"/>
    <w:next w:val="Normal"/>
    <w:qFormat/>
    <w:rsid w:val="00E84C3C"/>
    <w:pPr>
      <w:keepNext/>
      <w:jc w:val="center"/>
      <w:outlineLvl w:val="7"/>
    </w:pPr>
    <w:rPr>
      <w:rFonts w:ascii="Arial" w:hAnsi="Arial" w:cs="Arial"/>
      <w: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4C3C"/>
    <w:rPr>
      <w:color w:val="0000FF"/>
      <w:u w:val="single"/>
    </w:rPr>
  </w:style>
  <w:style w:type="paragraph" w:customStyle="1" w:styleId="Standard">
    <w:name w:val="Standard"/>
    <w:basedOn w:val="Normal"/>
    <w:next w:val="Normal"/>
    <w:rsid w:val="00E84C3C"/>
    <w:pPr>
      <w:widowControl w:val="0"/>
      <w:autoSpaceDE w:val="0"/>
      <w:autoSpaceDN w:val="0"/>
      <w:adjustRightInd w:val="0"/>
    </w:pPr>
    <w:rPr>
      <w:rFonts w:ascii="Arial" w:eastAsia="SimSun" w:hAnsi="Arial"/>
      <w:sz w:val="20"/>
      <w:lang w:eastAsia="zh-CN"/>
    </w:rPr>
  </w:style>
  <w:style w:type="paragraph" w:styleId="Footer">
    <w:name w:val="footer"/>
    <w:basedOn w:val="Normal"/>
    <w:link w:val="FooterChar"/>
    <w:uiPriority w:val="99"/>
    <w:rsid w:val="00E84C3C"/>
    <w:pPr>
      <w:tabs>
        <w:tab w:val="center" w:pos="4153"/>
        <w:tab w:val="right" w:pos="8306"/>
      </w:tabs>
      <w:snapToGrid w:val="0"/>
    </w:pPr>
    <w:rPr>
      <w:sz w:val="18"/>
      <w:szCs w:val="18"/>
    </w:rPr>
  </w:style>
  <w:style w:type="character" w:styleId="PageNumber">
    <w:name w:val="page number"/>
    <w:basedOn w:val="DefaultParagraphFont"/>
    <w:rsid w:val="00E84C3C"/>
  </w:style>
  <w:style w:type="paragraph" w:styleId="BodyText">
    <w:name w:val="Body Text"/>
    <w:basedOn w:val="Normal"/>
    <w:link w:val="BodyTextChar"/>
    <w:rsid w:val="00E84C3C"/>
    <w:pPr>
      <w:tabs>
        <w:tab w:val="left" w:pos="1920"/>
      </w:tabs>
      <w:jc w:val="both"/>
    </w:pPr>
    <w:rPr>
      <w:rFonts w:ascii="Arial" w:eastAsia="Times New Roman" w:hAnsi="Arial" w:cs="Arial"/>
      <w:b/>
      <w:bCs/>
      <w:lang w:val="en-US" w:eastAsia="en-US"/>
    </w:rPr>
  </w:style>
  <w:style w:type="paragraph" w:styleId="Header">
    <w:name w:val="header"/>
    <w:basedOn w:val="Normal"/>
    <w:link w:val="HeaderChar"/>
    <w:rsid w:val="008E4708"/>
    <w:pPr>
      <w:tabs>
        <w:tab w:val="center" w:pos="4320"/>
        <w:tab w:val="right" w:pos="8640"/>
      </w:tabs>
    </w:pPr>
    <w:rPr>
      <w:rFonts w:eastAsia="Times New Roman"/>
      <w:sz w:val="27"/>
      <w:szCs w:val="27"/>
      <w:lang w:eastAsia="en-US"/>
    </w:rPr>
  </w:style>
  <w:style w:type="character" w:customStyle="1" w:styleId="HeaderChar">
    <w:name w:val="Header Char"/>
    <w:link w:val="Header"/>
    <w:rsid w:val="008E4708"/>
    <w:rPr>
      <w:sz w:val="27"/>
      <w:szCs w:val="27"/>
      <w:lang w:val="en-GB" w:eastAsia="en-US" w:bidi="ar-SA"/>
    </w:rPr>
  </w:style>
  <w:style w:type="table" w:styleId="TableGrid">
    <w:name w:val="Table Grid"/>
    <w:basedOn w:val="TableNormal"/>
    <w:rsid w:val="00FB5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0CE5"/>
    <w:pPr>
      <w:autoSpaceDE w:val="0"/>
      <w:autoSpaceDN w:val="0"/>
      <w:adjustRightInd w:val="0"/>
    </w:pPr>
    <w:rPr>
      <w:rFonts w:ascii="Garamond" w:hAnsi="Garamond" w:cs="Garamond"/>
      <w:color w:val="000000"/>
      <w:sz w:val="24"/>
      <w:szCs w:val="24"/>
    </w:rPr>
  </w:style>
  <w:style w:type="character" w:customStyle="1" w:styleId="apple-style-span">
    <w:name w:val="apple-style-span"/>
    <w:basedOn w:val="DefaultParagraphFont"/>
    <w:rsid w:val="00930DC4"/>
  </w:style>
  <w:style w:type="character" w:customStyle="1" w:styleId="FooterChar">
    <w:name w:val="Footer Char"/>
    <w:link w:val="Footer"/>
    <w:uiPriority w:val="99"/>
    <w:rsid w:val="00787BFA"/>
    <w:rPr>
      <w:rFonts w:eastAsia="MS Mincho"/>
      <w:sz w:val="18"/>
      <w:szCs w:val="18"/>
      <w:lang w:val="en-GB" w:eastAsia="ja-JP"/>
    </w:rPr>
  </w:style>
  <w:style w:type="paragraph" w:styleId="BalloonText">
    <w:name w:val="Balloon Text"/>
    <w:basedOn w:val="Normal"/>
    <w:link w:val="BalloonTextChar"/>
    <w:rsid w:val="0009678F"/>
    <w:rPr>
      <w:rFonts w:ascii="Tahoma" w:hAnsi="Tahoma"/>
      <w:sz w:val="16"/>
      <w:szCs w:val="16"/>
    </w:rPr>
  </w:style>
  <w:style w:type="character" w:customStyle="1" w:styleId="BalloonTextChar">
    <w:name w:val="Balloon Text Char"/>
    <w:link w:val="BalloonText"/>
    <w:rsid w:val="0009678F"/>
    <w:rPr>
      <w:rFonts w:ascii="Tahoma" w:eastAsia="MS Mincho" w:hAnsi="Tahoma" w:cs="Tahoma"/>
      <w:sz w:val="16"/>
      <w:szCs w:val="16"/>
      <w:lang w:val="en-GB" w:eastAsia="ja-JP"/>
    </w:rPr>
  </w:style>
  <w:style w:type="character" w:customStyle="1" w:styleId="BodyTextChar">
    <w:name w:val="Body Text Char"/>
    <w:basedOn w:val="DefaultParagraphFont"/>
    <w:link w:val="BodyText"/>
    <w:rsid w:val="00B71ED3"/>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ice9@vietcenter.vn" TargetMode="External"/><Relationship Id="rId26" Type="http://schemas.openxmlformats.org/officeDocument/2006/relationships/hyperlink" Target="mailto:asemmofavietnam@gmail.com" TargetMode="External"/><Relationship Id="rId3" Type="http://schemas.openxmlformats.org/officeDocument/2006/relationships/customXml" Target="../customXml/item3.xml"/><Relationship Id="rId21" Type="http://schemas.openxmlformats.org/officeDocument/2006/relationships/hyperlink" Target="mailto:mice9@vietcenter.v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semmofavietnam@gmail.com" TargetMode="External"/><Relationship Id="rId25" Type="http://schemas.openxmlformats.org/officeDocument/2006/relationships/hyperlink" Target="http://www.nhatrang.khanhhoa.gov.vn" TargetMode="External"/><Relationship Id="rId2" Type="http://schemas.openxmlformats.org/officeDocument/2006/relationships/customXml" Target="../customXml/item2.xml"/><Relationship Id="rId16" Type="http://schemas.openxmlformats.org/officeDocument/2006/relationships/hyperlink" Target="http://www.marriott.com/hotels/travel/nhasi-sheraton-nha-trang-hotel-and-spa/" TargetMode="External"/><Relationship Id="rId20" Type="http://schemas.openxmlformats.org/officeDocument/2006/relationships/hyperlink" Target="http://www.havanahotel.v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n.khanhhoa.gov.vn/vi/tourist-sites/ponagar-temple-4060"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visa.mofa.gov.vn"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marriott.com/hotels/travel/nhasi-sheraton-nha-trang-hotel-and-sp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asemmofavietnam@gmail.com" TargetMode="External"/><Relationship Id="rId27" Type="http://schemas.openxmlformats.org/officeDocument/2006/relationships/hyperlink" Target="mailto:mice9@vietcenter.v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0B4925921E0A4BB1BB1D38FEAF6894" ma:contentTypeVersion="10" ma:contentTypeDescription="Create a new document." ma:contentTypeScope="" ma:versionID="b32fc27a0d9909edc29c0f90c271e77c">
  <xsd:schema xmlns:xsd="http://www.w3.org/2001/XMLSchema" xmlns:xs="http://www.w3.org/2001/XMLSchema" xmlns:p="http://schemas.microsoft.com/office/2006/metadata/properties" xmlns:ns2="d6eacbc2-4937-4502-8eb7-a1e5a8f9c020" xmlns:ns3="275335f8-a7bf-464a-a9bf-af255c14e9cd" targetNamespace="http://schemas.microsoft.com/office/2006/metadata/properties" ma:root="true" ma:fieldsID="d3e21625165ea567ded95d5e625af7f2" ns2:_="" ns3:_="">
    <xsd:import namespace="d6eacbc2-4937-4502-8eb7-a1e5a8f9c020"/>
    <xsd:import namespace="275335f8-a7bf-464a-a9bf-af255c14e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acbc2-4937-4502-8eb7-a1e5a8f9c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335f8-a7bf-464a-a9bf-af255c14e9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1C176-E843-497B-B56B-5B83ECC8D56E}">
  <ds:schemaRefs>
    <ds:schemaRef ds:uri="http://schemas.microsoft.com/office/2006/metadata/properties"/>
    <ds:schemaRef ds:uri="85c76ed3-c12c-47c8-bc4c-14ca1d1d11f0"/>
  </ds:schemaRefs>
</ds:datastoreItem>
</file>

<file path=customXml/itemProps2.xml><?xml version="1.0" encoding="utf-8"?>
<ds:datastoreItem xmlns:ds="http://schemas.openxmlformats.org/officeDocument/2006/customXml" ds:itemID="{E588560B-EC6F-4766-A578-5FF6E660610F}">
  <ds:schemaRefs>
    <ds:schemaRef ds:uri="http://schemas.microsoft.com/office/2006/metadata/longProperties"/>
  </ds:schemaRefs>
</ds:datastoreItem>
</file>

<file path=customXml/itemProps3.xml><?xml version="1.0" encoding="utf-8"?>
<ds:datastoreItem xmlns:ds="http://schemas.openxmlformats.org/officeDocument/2006/customXml" ds:itemID="{FAA49887-ED29-4763-96CB-8A1C2BA67F76}">
  <ds:schemaRefs>
    <ds:schemaRef ds:uri="http://schemas.openxmlformats.org/officeDocument/2006/bibliography"/>
  </ds:schemaRefs>
</ds:datastoreItem>
</file>

<file path=customXml/itemProps4.xml><?xml version="1.0" encoding="utf-8"?>
<ds:datastoreItem xmlns:ds="http://schemas.openxmlformats.org/officeDocument/2006/customXml" ds:itemID="{45BA3354-05C4-4879-A2F6-E61598C5662A}"/>
</file>

<file path=customXml/itemProps5.xml><?xml version="1.0" encoding="utf-8"?>
<ds:datastoreItem xmlns:ds="http://schemas.openxmlformats.org/officeDocument/2006/customXml" ds:itemID="{3C6AA1F1-5976-42A8-BCF6-C7894B324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10053</CharactersWithSpaces>
  <SharedDoc>false</SharedDoc>
  <HLinks>
    <vt:vector size="66" baseType="variant">
      <vt:variant>
        <vt:i4>7208974</vt:i4>
      </vt:variant>
      <vt:variant>
        <vt:i4>30</vt:i4>
      </vt:variant>
      <vt:variant>
        <vt:i4>0</vt:i4>
      </vt:variant>
      <vt:variant>
        <vt:i4>5</vt:i4>
      </vt:variant>
      <vt:variant>
        <vt:lpwstr>mailto:mice9@vietcenter.vn</vt:lpwstr>
      </vt:variant>
      <vt:variant>
        <vt:lpwstr/>
      </vt:variant>
      <vt:variant>
        <vt:i4>1638435</vt:i4>
      </vt:variant>
      <vt:variant>
        <vt:i4>27</vt:i4>
      </vt:variant>
      <vt:variant>
        <vt:i4>0</vt:i4>
      </vt:variant>
      <vt:variant>
        <vt:i4>5</vt:i4>
      </vt:variant>
      <vt:variant>
        <vt:lpwstr>mailto:asemmofavietnam@gmail.com</vt:lpwstr>
      </vt:variant>
      <vt:variant>
        <vt:lpwstr/>
      </vt:variant>
      <vt:variant>
        <vt:i4>5308486</vt:i4>
      </vt:variant>
      <vt:variant>
        <vt:i4>24</vt:i4>
      </vt:variant>
      <vt:variant>
        <vt:i4>0</vt:i4>
      </vt:variant>
      <vt:variant>
        <vt:i4>5</vt:i4>
      </vt:variant>
      <vt:variant>
        <vt:lpwstr>http://www.nhatrang.khanhhoa.gov.vn/</vt:lpwstr>
      </vt:variant>
      <vt:variant>
        <vt:lpwstr/>
      </vt:variant>
      <vt:variant>
        <vt:i4>1245186</vt:i4>
      </vt:variant>
      <vt:variant>
        <vt:i4>21</vt:i4>
      </vt:variant>
      <vt:variant>
        <vt:i4>0</vt:i4>
      </vt:variant>
      <vt:variant>
        <vt:i4>5</vt:i4>
      </vt:variant>
      <vt:variant>
        <vt:lpwstr>https://visa.mofa.gov.vn/</vt:lpwstr>
      </vt:variant>
      <vt:variant>
        <vt:lpwstr/>
      </vt:variant>
      <vt:variant>
        <vt:i4>1638435</vt:i4>
      </vt:variant>
      <vt:variant>
        <vt:i4>18</vt:i4>
      </vt:variant>
      <vt:variant>
        <vt:i4>0</vt:i4>
      </vt:variant>
      <vt:variant>
        <vt:i4>5</vt:i4>
      </vt:variant>
      <vt:variant>
        <vt:lpwstr>mailto:asemmofavietnam@gmail.com</vt:lpwstr>
      </vt:variant>
      <vt:variant>
        <vt:lpwstr/>
      </vt:variant>
      <vt:variant>
        <vt:i4>7208974</vt:i4>
      </vt:variant>
      <vt:variant>
        <vt:i4>15</vt:i4>
      </vt:variant>
      <vt:variant>
        <vt:i4>0</vt:i4>
      </vt:variant>
      <vt:variant>
        <vt:i4>5</vt:i4>
      </vt:variant>
      <vt:variant>
        <vt:lpwstr>mailto:mice9@vietcenter.vn</vt:lpwstr>
      </vt:variant>
      <vt:variant>
        <vt:lpwstr/>
      </vt:variant>
      <vt:variant>
        <vt:i4>7471227</vt:i4>
      </vt:variant>
      <vt:variant>
        <vt:i4>12</vt:i4>
      </vt:variant>
      <vt:variant>
        <vt:i4>0</vt:i4>
      </vt:variant>
      <vt:variant>
        <vt:i4>5</vt:i4>
      </vt:variant>
      <vt:variant>
        <vt:lpwstr>http://www.havanahotel.vn/</vt:lpwstr>
      </vt:variant>
      <vt:variant>
        <vt:lpwstr/>
      </vt:variant>
      <vt:variant>
        <vt:i4>5046354</vt:i4>
      </vt:variant>
      <vt:variant>
        <vt:i4>9</vt:i4>
      </vt:variant>
      <vt:variant>
        <vt:i4>0</vt:i4>
      </vt:variant>
      <vt:variant>
        <vt:i4>5</vt:i4>
      </vt:variant>
      <vt:variant>
        <vt:lpwstr>http://www.marriott.com/hotels/travel/nhasi-sheraton-nha-trang-hotel-and-spa/</vt:lpwstr>
      </vt:variant>
      <vt:variant>
        <vt:lpwstr/>
      </vt:variant>
      <vt:variant>
        <vt:i4>7208974</vt:i4>
      </vt:variant>
      <vt:variant>
        <vt:i4>6</vt:i4>
      </vt:variant>
      <vt:variant>
        <vt:i4>0</vt:i4>
      </vt:variant>
      <vt:variant>
        <vt:i4>5</vt:i4>
      </vt:variant>
      <vt:variant>
        <vt:lpwstr>mailto:mice9@vietcenter.vn</vt:lpwstr>
      </vt:variant>
      <vt:variant>
        <vt:lpwstr/>
      </vt:variant>
      <vt:variant>
        <vt:i4>1638435</vt:i4>
      </vt:variant>
      <vt:variant>
        <vt:i4>3</vt:i4>
      </vt:variant>
      <vt:variant>
        <vt:i4>0</vt:i4>
      </vt:variant>
      <vt:variant>
        <vt:i4>5</vt:i4>
      </vt:variant>
      <vt:variant>
        <vt:lpwstr>mailto:asemmofavietnam@gmail.com</vt:lpwstr>
      </vt:variant>
      <vt:variant>
        <vt:lpwstr/>
      </vt:variant>
      <vt:variant>
        <vt:i4>5046354</vt:i4>
      </vt:variant>
      <vt:variant>
        <vt:i4>0</vt:i4>
      </vt:variant>
      <vt:variant>
        <vt:i4>0</vt:i4>
      </vt:variant>
      <vt:variant>
        <vt:i4>5</vt:i4>
      </vt:variant>
      <vt:variant>
        <vt:lpwstr>http://www.marriott.com/hotels/travel/nhasi-sheraton-nha-trang-hotel-and-spa/</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3</cp:revision>
  <cp:lastPrinted>2019-04-19T09:27:00Z</cp:lastPrinted>
  <dcterms:created xsi:type="dcterms:W3CDTF">2019-04-19T09:26:00Z</dcterms:created>
  <dcterms:modified xsi:type="dcterms:W3CDTF">2019-04-19T09:28:00Z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User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VCUFTA">
    <vt:lpwstr/>
  </property>
  <property fmtid="{D5CDD505-2E9C-101B-9397-08002B2CF9AE}" pid="12" name="ContentTypeId">
    <vt:lpwstr>0x010100620B4925921E0A4BB1BB1D38FEAF6894</vt:lpwstr>
  </property>
</Properties>
</file>